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2F6" w:rsidRPr="005B7854" w:rsidRDefault="005B7854" w:rsidP="005B7854">
      <w:pPr>
        <w:jc w:val="center"/>
        <w:rPr>
          <w:rFonts w:ascii="Arial Narrow" w:hAnsi="Arial Narrow" w:cs="Arial"/>
          <w:b/>
          <w:sz w:val="24"/>
          <w:szCs w:val="24"/>
        </w:rPr>
      </w:pPr>
      <w:r w:rsidRPr="005B7854">
        <w:rPr>
          <w:rFonts w:ascii="Arial Narrow" w:hAnsi="Arial Narrow" w:cs="Arial"/>
          <w:b/>
          <w:sz w:val="24"/>
          <w:szCs w:val="24"/>
        </w:rPr>
        <w:t>Взрослый стационар</w:t>
      </w:r>
    </w:p>
    <w:p w:rsidR="00047FFC" w:rsidRPr="005B7854" w:rsidRDefault="00047FFC" w:rsidP="009E14BE">
      <w:pPr>
        <w:pStyle w:val="a4"/>
        <w:spacing w:line="240" w:lineRule="auto"/>
        <w:ind w:left="2694"/>
        <w:rPr>
          <w:rFonts w:ascii="Arial Narrow" w:hAnsi="Arial Narrow" w:cs="Arial"/>
          <w:b/>
          <w:sz w:val="24"/>
          <w:szCs w:val="24"/>
        </w:rPr>
      </w:pPr>
      <w:r w:rsidRPr="005B7854">
        <w:rPr>
          <w:rFonts w:ascii="Arial Narrow" w:hAnsi="Arial Narrow" w:cs="Arial"/>
          <w:b/>
          <w:sz w:val="24"/>
          <w:szCs w:val="24"/>
        </w:rPr>
        <w:t xml:space="preserve">                               Порядок отбора пациентов на плановую госпитализацию </w:t>
      </w:r>
    </w:p>
    <w:tbl>
      <w:tblPr>
        <w:tblStyle w:val="a3"/>
        <w:tblW w:w="15594" w:type="dxa"/>
        <w:tblInd w:w="-431" w:type="dxa"/>
        <w:tblLook w:val="04A0" w:firstRow="1" w:lastRow="0" w:firstColumn="1" w:lastColumn="0" w:noHBand="0" w:noVBand="1"/>
      </w:tblPr>
      <w:tblGrid>
        <w:gridCol w:w="4144"/>
        <w:gridCol w:w="2724"/>
        <w:gridCol w:w="4235"/>
        <w:gridCol w:w="4491"/>
      </w:tblGrid>
      <w:tr w:rsidR="00047FFC" w:rsidRPr="005B7854" w:rsidTr="005B7854">
        <w:tc>
          <w:tcPr>
            <w:tcW w:w="4144" w:type="dxa"/>
          </w:tcPr>
          <w:p w:rsidR="00047FFC" w:rsidRPr="005B7854" w:rsidRDefault="00047FFC" w:rsidP="00F979DF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5B7854">
              <w:rPr>
                <w:rFonts w:ascii="Arial Narrow" w:hAnsi="Arial Narrow" w:cs="Arial"/>
                <w:b/>
                <w:sz w:val="24"/>
                <w:szCs w:val="24"/>
              </w:rPr>
              <w:t>Отделение</w:t>
            </w:r>
          </w:p>
        </w:tc>
        <w:tc>
          <w:tcPr>
            <w:tcW w:w="2724" w:type="dxa"/>
          </w:tcPr>
          <w:p w:rsidR="00047FFC" w:rsidRPr="005B7854" w:rsidRDefault="00047FFC" w:rsidP="00F979DF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5B7854">
              <w:rPr>
                <w:rFonts w:ascii="Arial Narrow" w:hAnsi="Arial Narrow" w:cs="Arial"/>
                <w:b/>
                <w:sz w:val="24"/>
                <w:szCs w:val="24"/>
              </w:rPr>
              <w:t>Время отбора</w:t>
            </w:r>
          </w:p>
        </w:tc>
        <w:tc>
          <w:tcPr>
            <w:tcW w:w="4235" w:type="dxa"/>
          </w:tcPr>
          <w:p w:rsidR="00047FFC" w:rsidRPr="005B7854" w:rsidRDefault="00047FFC" w:rsidP="00F979DF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5B7854">
              <w:rPr>
                <w:rFonts w:ascii="Arial Narrow" w:hAnsi="Arial Narrow" w:cs="Arial"/>
                <w:b/>
                <w:sz w:val="24"/>
                <w:szCs w:val="24"/>
              </w:rPr>
              <w:t>Место отбора</w:t>
            </w:r>
          </w:p>
        </w:tc>
        <w:tc>
          <w:tcPr>
            <w:tcW w:w="4491" w:type="dxa"/>
          </w:tcPr>
          <w:p w:rsidR="00047FFC" w:rsidRPr="005B7854" w:rsidRDefault="00047FFC" w:rsidP="00F979DF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5B7854">
              <w:rPr>
                <w:rFonts w:ascii="Arial Narrow" w:hAnsi="Arial Narrow" w:cs="Arial"/>
                <w:b/>
                <w:sz w:val="24"/>
                <w:szCs w:val="24"/>
              </w:rPr>
              <w:t>Ф.И.О. специалиста, производящего отбор</w:t>
            </w:r>
          </w:p>
        </w:tc>
      </w:tr>
      <w:tr w:rsidR="00047FFC" w:rsidRPr="005B7854" w:rsidTr="005B7854">
        <w:tc>
          <w:tcPr>
            <w:tcW w:w="4144" w:type="dxa"/>
          </w:tcPr>
          <w:p w:rsidR="00047FFC" w:rsidRPr="005B7854" w:rsidRDefault="00047FFC" w:rsidP="00F979DF">
            <w:pPr>
              <w:rPr>
                <w:rFonts w:ascii="Arial Narrow" w:hAnsi="Arial Narrow" w:cs="Arial"/>
                <w:sz w:val="24"/>
                <w:szCs w:val="24"/>
              </w:rPr>
            </w:pPr>
            <w:r w:rsidRPr="005B7854">
              <w:rPr>
                <w:rFonts w:ascii="Arial Narrow" w:hAnsi="Arial Narrow" w:cs="Arial"/>
                <w:sz w:val="24"/>
                <w:szCs w:val="24"/>
              </w:rPr>
              <w:t>Травматолого-ортопедическое №1</w:t>
            </w:r>
          </w:p>
        </w:tc>
        <w:tc>
          <w:tcPr>
            <w:tcW w:w="2724" w:type="dxa"/>
          </w:tcPr>
          <w:p w:rsidR="00047FFC" w:rsidRPr="005B7854" w:rsidRDefault="00047FFC" w:rsidP="00F979DF">
            <w:pPr>
              <w:rPr>
                <w:rFonts w:ascii="Arial Narrow" w:hAnsi="Arial Narrow" w:cs="Arial"/>
                <w:sz w:val="24"/>
                <w:szCs w:val="24"/>
              </w:rPr>
            </w:pPr>
            <w:r w:rsidRPr="005B7854">
              <w:rPr>
                <w:rFonts w:ascii="Arial Narrow" w:hAnsi="Arial Narrow" w:cs="Arial"/>
                <w:sz w:val="24"/>
                <w:szCs w:val="24"/>
              </w:rPr>
              <w:t>Вт, с 13:00</w:t>
            </w:r>
          </w:p>
        </w:tc>
        <w:tc>
          <w:tcPr>
            <w:tcW w:w="4235" w:type="dxa"/>
          </w:tcPr>
          <w:p w:rsidR="00047FFC" w:rsidRPr="005B7854" w:rsidRDefault="00047FFC" w:rsidP="00F979DF">
            <w:pPr>
              <w:rPr>
                <w:rFonts w:ascii="Arial Narrow" w:hAnsi="Arial Narrow" w:cs="Arial"/>
                <w:sz w:val="24"/>
                <w:szCs w:val="24"/>
              </w:rPr>
            </w:pPr>
            <w:r w:rsidRPr="005B7854">
              <w:rPr>
                <w:rFonts w:ascii="Arial Narrow" w:hAnsi="Arial Narrow" w:cs="Arial"/>
                <w:sz w:val="24"/>
                <w:szCs w:val="24"/>
              </w:rPr>
              <w:t xml:space="preserve">Травматологическая поликлиника, </w:t>
            </w:r>
            <w:proofErr w:type="spellStart"/>
            <w:r w:rsidRPr="005B7854">
              <w:rPr>
                <w:rFonts w:ascii="Arial Narrow" w:hAnsi="Arial Narrow" w:cs="Arial"/>
                <w:sz w:val="24"/>
                <w:szCs w:val="24"/>
              </w:rPr>
              <w:t>каб</w:t>
            </w:r>
            <w:proofErr w:type="spellEnd"/>
            <w:r w:rsidRPr="005B7854">
              <w:rPr>
                <w:rFonts w:ascii="Arial Narrow" w:hAnsi="Arial Narrow" w:cs="Arial"/>
                <w:sz w:val="24"/>
                <w:szCs w:val="24"/>
              </w:rPr>
              <w:t>. № 12</w:t>
            </w:r>
          </w:p>
        </w:tc>
        <w:tc>
          <w:tcPr>
            <w:tcW w:w="4491" w:type="dxa"/>
          </w:tcPr>
          <w:p w:rsidR="00047FFC" w:rsidRPr="005B7854" w:rsidRDefault="00047FFC" w:rsidP="00F979DF">
            <w:pPr>
              <w:rPr>
                <w:rFonts w:ascii="Arial Narrow" w:hAnsi="Arial Narrow" w:cs="Arial"/>
                <w:sz w:val="24"/>
                <w:szCs w:val="24"/>
              </w:rPr>
            </w:pPr>
            <w:r w:rsidRPr="005B7854">
              <w:rPr>
                <w:rFonts w:ascii="Arial Narrow" w:hAnsi="Arial Narrow" w:cs="Arial"/>
                <w:sz w:val="24"/>
                <w:szCs w:val="24"/>
              </w:rPr>
              <w:t xml:space="preserve">Зав. отделением </w:t>
            </w:r>
            <w:proofErr w:type="spellStart"/>
            <w:r w:rsidRPr="005B7854">
              <w:rPr>
                <w:rFonts w:ascii="Arial Narrow" w:hAnsi="Arial Narrow" w:cs="Arial"/>
                <w:sz w:val="24"/>
                <w:szCs w:val="24"/>
              </w:rPr>
              <w:t>Фарйон</w:t>
            </w:r>
            <w:proofErr w:type="spellEnd"/>
            <w:r w:rsidRPr="005B7854">
              <w:rPr>
                <w:rFonts w:ascii="Arial Narrow" w:hAnsi="Arial Narrow" w:cs="Arial"/>
                <w:sz w:val="24"/>
                <w:szCs w:val="24"/>
              </w:rPr>
              <w:t xml:space="preserve"> А</w:t>
            </w:r>
            <w:r w:rsidR="005B7854" w:rsidRPr="005B7854">
              <w:rPr>
                <w:rFonts w:ascii="Arial Narrow" w:hAnsi="Arial Narrow" w:cs="Arial"/>
                <w:sz w:val="24"/>
                <w:szCs w:val="24"/>
              </w:rPr>
              <w:t xml:space="preserve">лексей </w:t>
            </w:r>
            <w:r w:rsidRPr="005B7854">
              <w:rPr>
                <w:rFonts w:ascii="Arial Narrow" w:hAnsi="Arial Narrow" w:cs="Arial"/>
                <w:sz w:val="24"/>
                <w:szCs w:val="24"/>
              </w:rPr>
              <w:t>О</w:t>
            </w:r>
            <w:r w:rsidR="005B7854" w:rsidRPr="005B7854">
              <w:rPr>
                <w:rFonts w:ascii="Arial Narrow" w:hAnsi="Arial Narrow" w:cs="Arial"/>
                <w:sz w:val="24"/>
                <w:szCs w:val="24"/>
              </w:rPr>
              <w:t>легович</w:t>
            </w:r>
          </w:p>
        </w:tc>
      </w:tr>
      <w:tr w:rsidR="00047FFC" w:rsidRPr="005B7854" w:rsidTr="005B7854">
        <w:tc>
          <w:tcPr>
            <w:tcW w:w="4144" w:type="dxa"/>
          </w:tcPr>
          <w:p w:rsidR="00047FFC" w:rsidRPr="005B7854" w:rsidRDefault="00047FFC" w:rsidP="00F979DF">
            <w:pPr>
              <w:rPr>
                <w:rFonts w:ascii="Arial Narrow" w:hAnsi="Arial Narrow" w:cs="Arial"/>
                <w:sz w:val="24"/>
                <w:szCs w:val="24"/>
              </w:rPr>
            </w:pPr>
            <w:r w:rsidRPr="005B7854">
              <w:rPr>
                <w:rFonts w:ascii="Arial Narrow" w:hAnsi="Arial Narrow" w:cs="Arial"/>
                <w:sz w:val="24"/>
                <w:szCs w:val="24"/>
              </w:rPr>
              <w:t>Травматолого-ортопедическое №2</w:t>
            </w:r>
          </w:p>
        </w:tc>
        <w:tc>
          <w:tcPr>
            <w:tcW w:w="2724" w:type="dxa"/>
          </w:tcPr>
          <w:p w:rsidR="00047FFC" w:rsidRPr="005B7854" w:rsidRDefault="00047FFC" w:rsidP="00F979DF">
            <w:pPr>
              <w:rPr>
                <w:rFonts w:ascii="Arial Narrow" w:hAnsi="Arial Narrow" w:cs="Arial"/>
                <w:sz w:val="24"/>
                <w:szCs w:val="24"/>
              </w:rPr>
            </w:pPr>
            <w:r w:rsidRPr="005B7854">
              <w:rPr>
                <w:rFonts w:ascii="Arial Narrow" w:hAnsi="Arial Narrow" w:cs="Arial"/>
                <w:sz w:val="24"/>
                <w:szCs w:val="24"/>
              </w:rPr>
              <w:t>Ср, с 13:00</w:t>
            </w:r>
          </w:p>
        </w:tc>
        <w:tc>
          <w:tcPr>
            <w:tcW w:w="4235" w:type="dxa"/>
          </w:tcPr>
          <w:p w:rsidR="00047FFC" w:rsidRPr="005B7854" w:rsidRDefault="00047FFC" w:rsidP="00F979DF">
            <w:pPr>
              <w:rPr>
                <w:rFonts w:ascii="Arial Narrow" w:hAnsi="Arial Narrow" w:cs="Arial"/>
                <w:sz w:val="24"/>
                <w:szCs w:val="24"/>
              </w:rPr>
            </w:pPr>
            <w:r w:rsidRPr="005B7854">
              <w:rPr>
                <w:rFonts w:ascii="Arial Narrow" w:hAnsi="Arial Narrow" w:cs="Arial"/>
                <w:sz w:val="24"/>
                <w:szCs w:val="24"/>
              </w:rPr>
              <w:t xml:space="preserve">Травматологическая поликлиника, </w:t>
            </w:r>
            <w:proofErr w:type="spellStart"/>
            <w:r w:rsidRPr="005B7854">
              <w:rPr>
                <w:rFonts w:ascii="Arial Narrow" w:hAnsi="Arial Narrow" w:cs="Arial"/>
                <w:sz w:val="24"/>
                <w:szCs w:val="24"/>
              </w:rPr>
              <w:t>каб</w:t>
            </w:r>
            <w:proofErr w:type="spellEnd"/>
            <w:r w:rsidRPr="005B7854">
              <w:rPr>
                <w:rFonts w:ascii="Arial Narrow" w:hAnsi="Arial Narrow" w:cs="Arial"/>
                <w:sz w:val="24"/>
                <w:szCs w:val="24"/>
              </w:rPr>
              <w:t>. № 12</w:t>
            </w:r>
          </w:p>
        </w:tc>
        <w:tc>
          <w:tcPr>
            <w:tcW w:w="4491" w:type="dxa"/>
          </w:tcPr>
          <w:p w:rsidR="00047FFC" w:rsidRPr="005B7854" w:rsidRDefault="00047FFC" w:rsidP="005B7854">
            <w:pPr>
              <w:rPr>
                <w:rFonts w:ascii="Arial Narrow" w:hAnsi="Arial Narrow" w:cs="Arial"/>
                <w:sz w:val="24"/>
                <w:szCs w:val="24"/>
              </w:rPr>
            </w:pPr>
            <w:r w:rsidRPr="005B7854">
              <w:rPr>
                <w:rFonts w:ascii="Arial Narrow" w:hAnsi="Arial Narrow" w:cs="Arial"/>
                <w:sz w:val="24"/>
                <w:szCs w:val="24"/>
              </w:rPr>
              <w:t xml:space="preserve">Зав. отделением </w:t>
            </w:r>
            <w:r w:rsidR="005B7854" w:rsidRPr="005B7854">
              <w:rPr>
                <w:rFonts w:ascii="Arial Narrow" w:hAnsi="Arial Narrow" w:cs="Arial"/>
                <w:sz w:val="24"/>
                <w:szCs w:val="24"/>
              </w:rPr>
              <w:t>Кудинов Константин Валерьевич</w:t>
            </w:r>
          </w:p>
        </w:tc>
      </w:tr>
      <w:tr w:rsidR="00047FFC" w:rsidRPr="005B7854" w:rsidTr="005B7854">
        <w:tc>
          <w:tcPr>
            <w:tcW w:w="4144" w:type="dxa"/>
          </w:tcPr>
          <w:p w:rsidR="00047FFC" w:rsidRPr="005B7854" w:rsidRDefault="00047FFC" w:rsidP="00F979DF">
            <w:pPr>
              <w:rPr>
                <w:rFonts w:ascii="Arial Narrow" w:hAnsi="Arial Narrow" w:cs="Arial"/>
                <w:sz w:val="24"/>
                <w:szCs w:val="24"/>
              </w:rPr>
            </w:pPr>
            <w:r w:rsidRPr="005B7854">
              <w:rPr>
                <w:rFonts w:ascii="Arial Narrow" w:hAnsi="Arial Narrow" w:cs="Arial"/>
                <w:sz w:val="24"/>
                <w:szCs w:val="24"/>
              </w:rPr>
              <w:t>Травматолого-ортопедическое №3</w:t>
            </w:r>
          </w:p>
        </w:tc>
        <w:tc>
          <w:tcPr>
            <w:tcW w:w="2724" w:type="dxa"/>
          </w:tcPr>
          <w:p w:rsidR="00047FFC" w:rsidRPr="005B7854" w:rsidRDefault="00047FFC" w:rsidP="00F979DF">
            <w:pPr>
              <w:rPr>
                <w:rFonts w:ascii="Arial Narrow" w:hAnsi="Arial Narrow" w:cs="Arial"/>
                <w:sz w:val="24"/>
                <w:szCs w:val="24"/>
              </w:rPr>
            </w:pPr>
            <w:proofErr w:type="spellStart"/>
            <w:r w:rsidRPr="005B7854">
              <w:rPr>
                <w:rFonts w:ascii="Arial Narrow" w:hAnsi="Arial Narrow" w:cs="Arial"/>
                <w:sz w:val="24"/>
                <w:szCs w:val="24"/>
              </w:rPr>
              <w:t>Пн</w:t>
            </w:r>
            <w:proofErr w:type="spellEnd"/>
            <w:r w:rsidRPr="005B7854">
              <w:rPr>
                <w:rFonts w:ascii="Arial Narrow" w:hAnsi="Arial Narrow" w:cs="Arial"/>
                <w:sz w:val="24"/>
                <w:szCs w:val="24"/>
              </w:rPr>
              <w:t>, с 12:00</w:t>
            </w:r>
          </w:p>
        </w:tc>
        <w:tc>
          <w:tcPr>
            <w:tcW w:w="4235" w:type="dxa"/>
          </w:tcPr>
          <w:p w:rsidR="00047FFC" w:rsidRPr="005B7854" w:rsidRDefault="00047FFC" w:rsidP="00F979DF">
            <w:pPr>
              <w:rPr>
                <w:rFonts w:ascii="Arial Narrow" w:hAnsi="Arial Narrow" w:cs="Arial"/>
                <w:sz w:val="24"/>
                <w:szCs w:val="24"/>
              </w:rPr>
            </w:pPr>
            <w:r w:rsidRPr="005B7854">
              <w:rPr>
                <w:rFonts w:ascii="Arial Narrow" w:hAnsi="Arial Narrow" w:cs="Arial"/>
                <w:sz w:val="24"/>
                <w:szCs w:val="24"/>
              </w:rPr>
              <w:t xml:space="preserve">Травматологическая поликлиника, </w:t>
            </w:r>
            <w:proofErr w:type="spellStart"/>
            <w:r w:rsidRPr="005B7854">
              <w:rPr>
                <w:rFonts w:ascii="Arial Narrow" w:hAnsi="Arial Narrow" w:cs="Arial"/>
                <w:sz w:val="24"/>
                <w:szCs w:val="24"/>
              </w:rPr>
              <w:t>каб</w:t>
            </w:r>
            <w:proofErr w:type="spellEnd"/>
            <w:r w:rsidRPr="005B7854">
              <w:rPr>
                <w:rFonts w:ascii="Arial Narrow" w:hAnsi="Arial Narrow" w:cs="Arial"/>
                <w:sz w:val="24"/>
                <w:szCs w:val="24"/>
              </w:rPr>
              <w:t>. № 12</w:t>
            </w:r>
          </w:p>
        </w:tc>
        <w:tc>
          <w:tcPr>
            <w:tcW w:w="4491" w:type="dxa"/>
          </w:tcPr>
          <w:p w:rsidR="00047FFC" w:rsidRPr="005B7854" w:rsidRDefault="00047FFC" w:rsidP="005B7854">
            <w:pPr>
              <w:rPr>
                <w:rFonts w:ascii="Arial Narrow" w:hAnsi="Arial Narrow" w:cs="Arial"/>
                <w:sz w:val="24"/>
                <w:szCs w:val="24"/>
              </w:rPr>
            </w:pPr>
            <w:r w:rsidRPr="005B7854">
              <w:rPr>
                <w:rFonts w:ascii="Arial Narrow" w:hAnsi="Arial Narrow" w:cs="Arial"/>
                <w:sz w:val="24"/>
                <w:szCs w:val="24"/>
              </w:rPr>
              <w:t xml:space="preserve">Зав. отделением </w:t>
            </w:r>
            <w:r w:rsidR="005B7854" w:rsidRPr="005B7854">
              <w:rPr>
                <w:rFonts w:ascii="Arial Narrow" w:hAnsi="Arial Narrow" w:cs="Arial"/>
                <w:sz w:val="24"/>
                <w:szCs w:val="24"/>
              </w:rPr>
              <w:t>Свинобоев Сергей Леонидович</w:t>
            </w:r>
          </w:p>
        </w:tc>
      </w:tr>
      <w:tr w:rsidR="00047FFC" w:rsidRPr="005B7854" w:rsidTr="005B7854">
        <w:tc>
          <w:tcPr>
            <w:tcW w:w="4144" w:type="dxa"/>
          </w:tcPr>
          <w:p w:rsidR="00047FFC" w:rsidRPr="005B7854" w:rsidRDefault="00047FFC" w:rsidP="00F979DF">
            <w:pPr>
              <w:rPr>
                <w:rFonts w:ascii="Arial Narrow" w:hAnsi="Arial Narrow" w:cs="Arial"/>
                <w:sz w:val="24"/>
                <w:szCs w:val="24"/>
              </w:rPr>
            </w:pPr>
            <w:r w:rsidRPr="005B7854">
              <w:rPr>
                <w:rFonts w:ascii="Arial Narrow" w:hAnsi="Arial Narrow" w:cs="Arial"/>
                <w:sz w:val="24"/>
                <w:szCs w:val="24"/>
              </w:rPr>
              <w:t>Сердечно-сосудистой хирургии и кардиологии</w:t>
            </w:r>
          </w:p>
        </w:tc>
        <w:tc>
          <w:tcPr>
            <w:tcW w:w="2724" w:type="dxa"/>
          </w:tcPr>
          <w:p w:rsidR="00047FFC" w:rsidRPr="005B7854" w:rsidRDefault="00047FFC" w:rsidP="00F979DF">
            <w:pPr>
              <w:rPr>
                <w:rFonts w:ascii="Arial Narrow" w:hAnsi="Arial Narrow" w:cs="Arial"/>
                <w:sz w:val="24"/>
                <w:szCs w:val="24"/>
              </w:rPr>
            </w:pPr>
            <w:proofErr w:type="spellStart"/>
            <w:r w:rsidRPr="005B7854">
              <w:rPr>
                <w:rFonts w:ascii="Arial Narrow" w:hAnsi="Arial Narrow" w:cs="Arial"/>
                <w:sz w:val="24"/>
                <w:szCs w:val="24"/>
              </w:rPr>
              <w:t>Пн</w:t>
            </w:r>
            <w:proofErr w:type="spellEnd"/>
            <w:r w:rsidRPr="005B7854">
              <w:rPr>
                <w:rFonts w:ascii="Arial Narrow" w:hAnsi="Arial Narrow" w:cs="Arial"/>
                <w:sz w:val="24"/>
                <w:szCs w:val="24"/>
              </w:rPr>
              <w:t xml:space="preserve">, Ср, </w:t>
            </w:r>
            <w:proofErr w:type="spellStart"/>
            <w:r w:rsidRPr="005B7854">
              <w:rPr>
                <w:rFonts w:ascii="Arial Narrow" w:hAnsi="Arial Narrow" w:cs="Arial"/>
                <w:sz w:val="24"/>
                <w:szCs w:val="24"/>
              </w:rPr>
              <w:t>Пт</w:t>
            </w:r>
            <w:proofErr w:type="spellEnd"/>
            <w:r w:rsidRPr="005B7854">
              <w:rPr>
                <w:rFonts w:ascii="Arial Narrow" w:hAnsi="Arial Narrow" w:cs="Arial"/>
                <w:sz w:val="24"/>
                <w:szCs w:val="24"/>
              </w:rPr>
              <w:t>, 14:00 – 20:00</w:t>
            </w:r>
          </w:p>
          <w:p w:rsidR="00047FFC" w:rsidRPr="005B7854" w:rsidRDefault="00047FFC" w:rsidP="00F979DF">
            <w:pPr>
              <w:rPr>
                <w:rFonts w:ascii="Arial Narrow" w:hAnsi="Arial Narrow" w:cs="Arial"/>
                <w:sz w:val="24"/>
                <w:szCs w:val="24"/>
              </w:rPr>
            </w:pPr>
            <w:r w:rsidRPr="005B7854">
              <w:rPr>
                <w:rFonts w:ascii="Arial Narrow" w:hAnsi="Arial Narrow" w:cs="Arial"/>
                <w:sz w:val="24"/>
                <w:szCs w:val="24"/>
              </w:rPr>
              <w:t xml:space="preserve">Вт, </w:t>
            </w:r>
            <w:proofErr w:type="spellStart"/>
            <w:r w:rsidRPr="005B7854">
              <w:rPr>
                <w:rFonts w:ascii="Arial Narrow" w:hAnsi="Arial Narrow" w:cs="Arial"/>
                <w:sz w:val="24"/>
                <w:szCs w:val="24"/>
              </w:rPr>
              <w:t>Чт</w:t>
            </w:r>
            <w:proofErr w:type="spellEnd"/>
            <w:r w:rsidRPr="005B7854">
              <w:rPr>
                <w:rFonts w:ascii="Arial Narrow" w:hAnsi="Arial Narrow" w:cs="Arial"/>
                <w:sz w:val="24"/>
                <w:szCs w:val="24"/>
              </w:rPr>
              <w:t>, 8:00 – 14:00</w:t>
            </w:r>
          </w:p>
          <w:p w:rsidR="00047FFC" w:rsidRPr="005B7854" w:rsidRDefault="00047FFC" w:rsidP="00F979DF">
            <w:pPr>
              <w:rPr>
                <w:rFonts w:ascii="Arial Narrow" w:hAnsi="Arial Narrow" w:cs="Arial"/>
                <w:sz w:val="24"/>
                <w:szCs w:val="24"/>
              </w:rPr>
            </w:pPr>
            <w:proofErr w:type="spellStart"/>
            <w:r w:rsidRPr="005B7854">
              <w:rPr>
                <w:rFonts w:ascii="Arial Narrow" w:hAnsi="Arial Narrow" w:cs="Arial"/>
                <w:sz w:val="24"/>
                <w:szCs w:val="24"/>
              </w:rPr>
              <w:t>Сб</w:t>
            </w:r>
            <w:proofErr w:type="spellEnd"/>
            <w:r w:rsidRPr="005B7854">
              <w:rPr>
                <w:rFonts w:ascii="Arial Narrow" w:hAnsi="Arial Narrow" w:cs="Arial"/>
                <w:sz w:val="24"/>
                <w:szCs w:val="24"/>
              </w:rPr>
              <w:t>, 9:00 – 14:00</w:t>
            </w:r>
          </w:p>
        </w:tc>
        <w:tc>
          <w:tcPr>
            <w:tcW w:w="4235" w:type="dxa"/>
          </w:tcPr>
          <w:p w:rsidR="00047FFC" w:rsidRPr="005B7854" w:rsidRDefault="00047FFC" w:rsidP="00F979DF">
            <w:pPr>
              <w:rPr>
                <w:rFonts w:ascii="Arial Narrow" w:hAnsi="Arial Narrow" w:cs="Arial"/>
                <w:sz w:val="24"/>
                <w:szCs w:val="24"/>
              </w:rPr>
            </w:pPr>
            <w:r w:rsidRPr="005B7854">
              <w:rPr>
                <w:rFonts w:ascii="Arial Narrow" w:hAnsi="Arial Narrow" w:cs="Arial"/>
                <w:sz w:val="24"/>
                <w:szCs w:val="24"/>
              </w:rPr>
              <w:t xml:space="preserve">Поликлиника №2 </w:t>
            </w:r>
            <w:proofErr w:type="spellStart"/>
            <w:r w:rsidRPr="005B7854">
              <w:rPr>
                <w:rFonts w:ascii="Arial Narrow" w:hAnsi="Arial Narrow" w:cs="Arial"/>
                <w:sz w:val="24"/>
                <w:szCs w:val="24"/>
              </w:rPr>
              <w:t>каб</w:t>
            </w:r>
            <w:proofErr w:type="spellEnd"/>
            <w:r w:rsidRPr="005B7854">
              <w:rPr>
                <w:rFonts w:ascii="Arial Narrow" w:hAnsi="Arial Narrow" w:cs="Arial"/>
                <w:sz w:val="24"/>
                <w:szCs w:val="24"/>
              </w:rPr>
              <w:t>. 333</w:t>
            </w:r>
          </w:p>
          <w:p w:rsidR="00047FFC" w:rsidRPr="005B7854" w:rsidRDefault="00047FFC" w:rsidP="00F979DF">
            <w:pPr>
              <w:rPr>
                <w:rFonts w:ascii="Arial Narrow" w:hAnsi="Arial Narrow" w:cs="Arial"/>
                <w:sz w:val="24"/>
                <w:szCs w:val="24"/>
              </w:rPr>
            </w:pPr>
            <w:r w:rsidRPr="005B7854">
              <w:rPr>
                <w:rFonts w:ascii="Arial Narrow" w:hAnsi="Arial Narrow" w:cs="Arial"/>
                <w:sz w:val="24"/>
                <w:szCs w:val="24"/>
              </w:rPr>
              <w:t>Проводится амбулаторный прием пациентов и производится отбор на плановое оперативное лечение</w:t>
            </w:r>
          </w:p>
        </w:tc>
        <w:tc>
          <w:tcPr>
            <w:tcW w:w="4491" w:type="dxa"/>
          </w:tcPr>
          <w:p w:rsidR="00047FFC" w:rsidRPr="005B7854" w:rsidRDefault="00047FFC" w:rsidP="00F979DF">
            <w:pPr>
              <w:rPr>
                <w:rFonts w:ascii="Arial Narrow" w:hAnsi="Arial Narrow" w:cs="Arial"/>
                <w:sz w:val="24"/>
                <w:szCs w:val="24"/>
              </w:rPr>
            </w:pPr>
            <w:r w:rsidRPr="005B7854">
              <w:rPr>
                <w:rFonts w:ascii="Arial Narrow" w:hAnsi="Arial Narrow" w:cs="Arial"/>
                <w:sz w:val="24"/>
                <w:szCs w:val="24"/>
              </w:rPr>
              <w:t>Врачи сердечно-сосудистые хирурги (в соответствии с графиком)</w:t>
            </w:r>
          </w:p>
        </w:tc>
      </w:tr>
      <w:tr w:rsidR="00047FFC" w:rsidRPr="005B7854" w:rsidTr="005B7854">
        <w:tc>
          <w:tcPr>
            <w:tcW w:w="4144" w:type="dxa"/>
          </w:tcPr>
          <w:p w:rsidR="00047FFC" w:rsidRPr="005B7854" w:rsidRDefault="00047FFC" w:rsidP="00F979DF">
            <w:pPr>
              <w:rPr>
                <w:rFonts w:ascii="Arial Narrow" w:hAnsi="Arial Narrow" w:cs="Arial"/>
                <w:sz w:val="24"/>
                <w:szCs w:val="24"/>
              </w:rPr>
            </w:pPr>
            <w:r w:rsidRPr="005B7854">
              <w:rPr>
                <w:rFonts w:ascii="Arial Narrow" w:hAnsi="Arial Narrow" w:cs="Arial"/>
                <w:sz w:val="24"/>
                <w:szCs w:val="24"/>
              </w:rPr>
              <w:t>Урологическое</w:t>
            </w:r>
          </w:p>
        </w:tc>
        <w:tc>
          <w:tcPr>
            <w:tcW w:w="2724" w:type="dxa"/>
          </w:tcPr>
          <w:p w:rsidR="00047FFC" w:rsidRPr="005B7854" w:rsidRDefault="00047FFC" w:rsidP="00F979DF">
            <w:pPr>
              <w:rPr>
                <w:rFonts w:ascii="Arial Narrow" w:hAnsi="Arial Narrow" w:cs="Arial"/>
                <w:sz w:val="24"/>
                <w:szCs w:val="24"/>
              </w:rPr>
            </w:pPr>
            <w:r w:rsidRPr="005B7854">
              <w:rPr>
                <w:rFonts w:ascii="Arial Narrow" w:hAnsi="Arial Narrow" w:cs="Arial"/>
                <w:sz w:val="24"/>
                <w:szCs w:val="24"/>
              </w:rPr>
              <w:t xml:space="preserve">Ср, </w:t>
            </w:r>
            <w:proofErr w:type="spellStart"/>
            <w:r w:rsidRPr="005B7854">
              <w:rPr>
                <w:rFonts w:ascii="Arial Narrow" w:hAnsi="Arial Narrow" w:cs="Arial"/>
                <w:sz w:val="24"/>
                <w:szCs w:val="24"/>
              </w:rPr>
              <w:t>Пт</w:t>
            </w:r>
            <w:proofErr w:type="spellEnd"/>
            <w:r w:rsidRPr="005B7854">
              <w:rPr>
                <w:rFonts w:ascii="Arial Narrow" w:hAnsi="Arial Narrow" w:cs="Arial"/>
                <w:sz w:val="24"/>
                <w:szCs w:val="24"/>
              </w:rPr>
              <w:t>, с 14:00</w:t>
            </w:r>
          </w:p>
        </w:tc>
        <w:tc>
          <w:tcPr>
            <w:tcW w:w="4235" w:type="dxa"/>
          </w:tcPr>
          <w:p w:rsidR="00047FFC" w:rsidRPr="005B7854" w:rsidRDefault="00047FFC" w:rsidP="00F979DF">
            <w:pPr>
              <w:rPr>
                <w:rFonts w:ascii="Arial Narrow" w:hAnsi="Arial Narrow" w:cs="Arial"/>
                <w:sz w:val="24"/>
                <w:szCs w:val="24"/>
              </w:rPr>
            </w:pPr>
            <w:r w:rsidRPr="005B7854">
              <w:rPr>
                <w:rFonts w:ascii="Arial Narrow" w:hAnsi="Arial Narrow" w:cs="Arial"/>
                <w:sz w:val="24"/>
                <w:szCs w:val="24"/>
              </w:rPr>
              <w:t xml:space="preserve">Поликлиника №2 </w:t>
            </w:r>
            <w:proofErr w:type="spellStart"/>
            <w:r w:rsidRPr="005B7854">
              <w:rPr>
                <w:rFonts w:ascii="Arial Narrow" w:hAnsi="Arial Narrow" w:cs="Arial"/>
                <w:sz w:val="24"/>
                <w:szCs w:val="24"/>
              </w:rPr>
              <w:t>каб</w:t>
            </w:r>
            <w:proofErr w:type="spellEnd"/>
            <w:r w:rsidRPr="005B7854">
              <w:rPr>
                <w:rFonts w:ascii="Arial Narrow" w:hAnsi="Arial Narrow" w:cs="Arial"/>
                <w:sz w:val="24"/>
                <w:szCs w:val="24"/>
              </w:rPr>
              <w:t>. 411</w:t>
            </w:r>
          </w:p>
        </w:tc>
        <w:tc>
          <w:tcPr>
            <w:tcW w:w="4491" w:type="dxa"/>
          </w:tcPr>
          <w:p w:rsidR="00047FFC" w:rsidRPr="005B7854" w:rsidRDefault="00047FFC" w:rsidP="005B7854">
            <w:pPr>
              <w:rPr>
                <w:rFonts w:ascii="Arial Narrow" w:hAnsi="Arial Narrow" w:cs="Arial"/>
                <w:sz w:val="24"/>
                <w:szCs w:val="24"/>
              </w:rPr>
            </w:pPr>
            <w:r w:rsidRPr="005B7854">
              <w:rPr>
                <w:rFonts w:ascii="Arial Narrow" w:hAnsi="Arial Narrow" w:cs="Arial"/>
                <w:sz w:val="24"/>
                <w:szCs w:val="24"/>
              </w:rPr>
              <w:t xml:space="preserve">Зав. отделением Хилькевич </w:t>
            </w:r>
            <w:r w:rsidR="005B7854" w:rsidRPr="005B7854">
              <w:rPr>
                <w:rFonts w:ascii="Arial Narrow" w:hAnsi="Arial Narrow" w:cs="Arial"/>
                <w:sz w:val="24"/>
                <w:szCs w:val="24"/>
              </w:rPr>
              <w:t>Станислав Викторович</w:t>
            </w:r>
          </w:p>
        </w:tc>
      </w:tr>
      <w:tr w:rsidR="00047FFC" w:rsidRPr="005B7854" w:rsidTr="005B7854">
        <w:tc>
          <w:tcPr>
            <w:tcW w:w="4144" w:type="dxa"/>
          </w:tcPr>
          <w:p w:rsidR="00047FFC" w:rsidRPr="005B7854" w:rsidRDefault="00047FFC" w:rsidP="00F979DF">
            <w:pPr>
              <w:rPr>
                <w:rFonts w:ascii="Arial Narrow" w:hAnsi="Arial Narrow" w:cs="Arial"/>
                <w:sz w:val="24"/>
                <w:szCs w:val="24"/>
              </w:rPr>
            </w:pPr>
            <w:r w:rsidRPr="005B7854">
              <w:rPr>
                <w:rFonts w:ascii="Arial Narrow" w:hAnsi="Arial Narrow" w:cs="Arial"/>
                <w:sz w:val="24"/>
                <w:szCs w:val="24"/>
              </w:rPr>
              <w:t>Оториноларингологическое</w:t>
            </w:r>
          </w:p>
        </w:tc>
        <w:tc>
          <w:tcPr>
            <w:tcW w:w="2724" w:type="dxa"/>
          </w:tcPr>
          <w:p w:rsidR="00047FFC" w:rsidRPr="005B7854" w:rsidRDefault="00047FFC" w:rsidP="00F979DF">
            <w:pPr>
              <w:rPr>
                <w:rFonts w:ascii="Arial Narrow" w:hAnsi="Arial Narrow" w:cs="Arial"/>
                <w:sz w:val="24"/>
                <w:szCs w:val="24"/>
              </w:rPr>
            </w:pPr>
            <w:proofErr w:type="spellStart"/>
            <w:r w:rsidRPr="005B7854">
              <w:rPr>
                <w:rFonts w:ascii="Arial Narrow" w:hAnsi="Arial Narrow" w:cs="Arial"/>
                <w:sz w:val="24"/>
                <w:szCs w:val="24"/>
              </w:rPr>
              <w:t>Чт</w:t>
            </w:r>
            <w:proofErr w:type="spellEnd"/>
            <w:r w:rsidRPr="005B7854">
              <w:rPr>
                <w:rFonts w:ascii="Arial Narrow" w:hAnsi="Arial Narrow" w:cs="Arial"/>
                <w:sz w:val="24"/>
                <w:szCs w:val="24"/>
              </w:rPr>
              <w:t>, с 14:00</w:t>
            </w:r>
          </w:p>
        </w:tc>
        <w:tc>
          <w:tcPr>
            <w:tcW w:w="4235" w:type="dxa"/>
          </w:tcPr>
          <w:p w:rsidR="00047FFC" w:rsidRPr="005B7854" w:rsidRDefault="00047FFC" w:rsidP="00F979DF">
            <w:pPr>
              <w:rPr>
                <w:rFonts w:ascii="Arial Narrow" w:hAnsi="Arial Narrow" w:cs="Arial"/>
                <w:sz w:val="24"/>
                <w:szCs w:val="24"/>
              </w:rPr>
            </w:pPr>
            <w:r w:rsidRPr="005B7854">
              <w:rPr>
                <w:rFonts w:ascii="Arial Narrow" w:hAnsi="Arial Narrow" w:cs="Arial"/>
                <w:sz w:val="24"/>
                <w:szCs w:val="24"/>
              </w:rPr>
              <w:t xml:space="preserve">Поликлиника №2 </w:t>
            </w:r>
            <w:proofErr w:type="spellStart"/>
            <w:r w:rsidRPr="005B7854">
              <w:rPr>
                <w:rFonts w:ascii="Arial Narrow" w:hAnsi="Arial Narrow" w:cs="Arial"/>
                <w:sz w:val="24"/>
                <w:szCs w:val="24"/>
              </w:rPr>
              <w:t>каб</w:t>
            </w:r>
            <w:proofErr w:type="spellEnd"/>
            <w:r w:rsidRPr="005B7854">
              <w:rPr>
                <w:rFonts w:ascii="Arial Narrow" w:hAnsi="Arial Narrow" w:cs="Arial"/>
                <w:sz w:val="24"/>
                <w:szCs w:val="24"/>
              </w:rPr>
              <w:t>. 304</w:t>
            </w:r>
          </w:p>
        </w:tc>
        <w:tc>
          <w:tcPr>
            <w:tcW w:w="4491" w:type="dxa"/>
          </w:tcPr>
          <w:p w:rsidR="00047FFC" w:rsidRPr="005B7854" w:rsidRDefault="00047FFC" w:rsidP="005B7854">
            <w:pPr>
              <w:rPr>
                <w:rFonts w:ascii="Arial Narrow" w:hAnsi="Arial Narrow" w:cs="Arial"/>
                <w:sz w:val="24"/>
                <w:szCs w:val="24"/>
              </w:rPr>
            </w:pPr>
            <w:r w:rsidRPr="005B7854">
              <w:rPr>
                <w:rFonts w:ascii="Arial Narrow" w:hAnsi="Arial Narrow" w:cs="Arial"/>
                <w:sz w:val="24"/>
                <w:szCs w:val="24"/>
              </w:rPr>
              <w:t xml:space="preserve">Зав. отделением Рудзевич </w:t>
            </w:r>
            <w:r w:rsidR="005B7854" w:rsidRPr="005B7854">
              <w:rPr>
                <w:rFonts w:ascii="Arial Narrow" w:hAnsi="Arial Narrow" w:cs="Arial"/>
                <w:sz w:val="24"/>
                <w:szCs w:val="24"/>
              </w:rPr>
              <w:t>Александр Викторович</w:t>
            </w:r>
          </w:p>
        </w:tc>
      </w:tr>
      <w:tr w:rsidR="00047FFC" w:rsidRPr="005B7854" w:rsidTr="005B7854">
        <w:tc>
          <w:tcPr>
            <w:tcW w:w="4144" w:type="dxa"/>
          </w:tcPr>
          <w:p w:rsidR="00047FFC" w:rsidRPr="005B7854" w:rsidRDefault="00047FFC" w:rsidP="00F979DF">
            <w:pPr>
              <w:rPr>
                <w:rFonts w:ascii="Arial Narrow" w:hAnsi="Arial Narrow" w:cs="Arial"/>
                <w:sz w:val="24"/>
                <w:szCs w:val="24"/>
              </w:rPr>
            </w:pPr>
            <w:r w:rsidRPr="005B7854">
              <w:rPr>
                <w:rFonts w:ascii="Arial Narrow" w:hAnsi="Arial Narrow" w:cs="Arial"/>
                <w:sz w:val="24"/>
                <w:szCs w:val="24"/>
              </w:rPr>
              <w:t>Хирургическое №1</w:t>
            </w:r>
          </w:p>
        </w:tc>
        <w:tc>
          <w:tcPr>
            <w:tcW w:w="2724" w:type="dxa"/>
          </w:tcPr>
          <w:p w:rsidR="00047FFC" w:rsidRPr="005B7854" w:rsidRDefault="00047FFC" w:rsidP="00F979DF">
            <w:pPr>
              <w:rPr>
                <w:rFonts w:ascii="Arial Narrow" w:hAnsi="Arial Narrow" w:cs="Arial"/>
                <w:sz w:val="24"/>
                <w:szCs w:val="24"/>
              </w:rPr>
            </w:pPr>
            <w:r w:rsidRPr="005B7854">
              <w:rPr>
                <w:rFonts w:ascii="Arial Narrow" w:hAnsi="Arial Narrow" w:cs="Arial"/>
                <w:sz w:val="24"/>
                <w:szCs w:val="24"/>
              </w:rPr>
              <w:t xml:space="preserve">Вт, </w:t>
            </w:r>
            <w:proofErr w:type="spellStart"/>
            <w:r w:rsidRPr="005B7854">
              <w:rPr>
                <w:rFonts w:ascii="Arial Narrow" w:hAnsi="Arial Narrow" w:cs="Arial"/>
                <w:sz w:val="24"/>
                <w:szCs w:val="24"/>
              </w:rPr>
              <w:t>Чт</w:t>
            </w:r>
            <w:proofErr w:type="spellEnd"/>
            <w:r w:rsidRPr="005B7854">
              <w:rPr>
                <w:rFonts w:ascii="Arial Narrow" w:hAnsi="Arial Narrow" w:cs="Arial"/>
                <w:sz w:val="24"/>
                <w:szCs w:val="24"/>
              </w:rPr>
              <w:t>, с 14:00 – 15:00</w:t>
            </w:r>
          </w:p>
        </w:tc>
        <w:tc>
          <w:tcPr>
            <w:tcW w:w="4235" w:type="dxa"/>
          </w:tcPr>
          <w:p w:rsidR="00047FFC" w:rsidRPr="005B7854" w:rsidRDefault="00047FFC" w:rsidP="00F979DF">
            <w:pPr>
              <w:rPr>
                <w:rFonts w:ascii="Arial Narrow" w:hAnsi="Arial Narrow" w:cs="Arial"/>
                <w:sz w:val="24"/>
                <w:szCs w:val="24"/>
              </w:rPr>
            </w:pPr>
            <w:r w:rsidRPr="005B7854">
              <w:rPr>
                <w:rFonts w:ascii="Arial Narrow" w:hAnsi="Arial Narrow" w:cs="Arial"/>
                <w:sz w:val="24"/>
                <w:szCs w:val="24"/>
              </w:rPr>
              <w:t xml:space="preserve">Поликлиника №2 </w:t>
            </w:r>
            <w:proofErr w:type="spellStart"/>
            <w:r w:rsidRPr="005B7854">
              <w:rPr>
                <w:rFonts w:ascii="Arial Narrow" w:hAnsi="Arial Narrow" w:cs="Arial"/>
                <w:sz w:val="24"/>
                <w:szCs w:val="24"/>
              </w:rPr>
              <w:t>каб</w:t>
            </w:r>
            <w:proofErr w:type="spellEnd"/>
            <w:r w:rsidRPr="005B7854">
              <w:rPr>
                <w:rFonts w:ascii="Arial Narrow" w:hAnsi="Arial Narrow" w:cs="Arial"/>
                <w:sz w:val="24"/>
                <w:szCs w:val="24"/>
              </w:rPr>
              <w:t>. 411</w:t>
            </w:r>
          </w:p>
        </w:tc>
        <w:tc>
          <w:tcPr>
            <w:tcW w:w="4491" w:type="dxa"/>
          </w:tcPr>
          <w:p w:rsidR="00047FFC" w:rsidRPr="005B7854" w:rsidRDefault="00047FFC" w:rsidP="005B7854">
            <w:pPr>
              <w:rPr>
                <w:rFonts w:ascii="Arial Narrow" w:hAnsi="Arial Narrow" w:cs="Arial"/>
                <w:sz w:val="24"/>
                <w:szCs w:val="24"/>
              </w:rPr>
            </w:pPr>
            <w:r w:rsidRPr="005B7854">
              <w:rPr>
                <w:rFonts w:ascii="Arial Narrow" w:hAnsi="Arial Narrow" w:cs="Arial"/>
                <w:sz w:val="24"/>
                <w:szCs w:val="24"/>
              </w:rPr>
              <w:t xml:space="preserve">Зав. отделением Патрашков </w:t>
            </w:r>
            <w:r w:rsidR="005B7854" w:rsidRPr="005B7854">
              <w:rPr>
                <w:rFonts w:ascii="Arial Narrow" w:hAnsi="Arial Narrow" w:cs="Arial"/>
                <w:sz w:val="24"/>
                <w:szCs w:val="24"/>
              </w:rPr>
              <w:t>Денис Юрьевич</w:t>
            </w:r>
          </w:p>
        </w:tc>
      </w:tr>
      <w:tr w:rsidR="00047FFC" w:rsidRPr="005B7854" w:rsidTr="005B7854">
        <w:tc>
          <w:tcPr>
            <w:tcW w:w="4144" w:type="dxa"/>
          </w:tcPr>
          <w:p w:rsidR="00047FFC" w:rsidRPr="005B7854" w:rsidRDefault="00047FFC" w:rsidP="00F979DF">
            <w:pPr>
              <w:rPr>
                <w:rFonts w:ascii="Arial Narrow" w:hAnsi="Arial Narrow" w:cs="Arial"/>
                <w:sz w:val="24"/>
                <w:szCs w:val="24"/>
              </w:rPr>
            </w:pPr>
            <w:r w:rsidRPr="005B7854">
              <w:rPr>
                <w:rFonts w:ascii="Arial Narrow" w:hAnsi="Arial Narrow" w:cs="Arial"/>
                <w:sz w:val="24"/>
                <w:szCs w:val="24"/>
              </w:rPr>
              <w:t>Хирургическое №2</w:t>
            </w:r>
          </w:p>
        </w:tc>
        <w:tc>
          <w:tcPr>
            <w:tcW w:w="11450" w:type="dxa"/>
            <w:gridSpan w:val="3"/>
          </w:tcPr>
          <w:p w:rsidR="00047FFC" w:rsidRPr="005B7854" w:rsidRDefault="00047FFC" w:rsidP="00F979DF">
            <w:pPr>
              <w:rPr>
                <w:rFonts w:ascii="Arial Narrow" w:hAnsi="Arial Narrow" w:cs="Arial"/>
                <w:sz w:val="24"/>
                <w:szCs w:val="24"/>
              </w:rPr>
            </w:pPr>
            <w:r w:rsidRPr="005B7854">
              <w:rPr>
                <w:rFonts w:ascii="Arial Narrow" w:hAnsi="Arial Narrow" w:cs="Arial"/>
                <w:sz w:val="24"/>
                <w:szCs w:val="24"/>
              </w:rPr>
              <w:t>Отборы не поводятся, отделение работает только в экстренном режиме</w:t>
            </w:r>
          </w:p>
        </w:tc>
      </w:tr>
      <w:tr w:rsidR="00047FFC" w:rsidRPr="005B7854" w:rsidTr="005B7854">
        <w:tc>
          <w:tcPr>
            <w:tcW w:w="4144" w:type="dxa"/>
          </w:tcPr>
          <w:p w:rsidR="00047FFC" w:rsidRPr="005B7854" w:rsidRDefault="00047FFC" w:rsidP="00F979DF">
            <w:pPr>
              <w:rPr>
                <w:rFonts w:ascii="Arial Narrow" w:hAnsi="Arial Narrow" w:cs="Arial"/>
                <w:sz w:val="24"/>
                <w:szCs w:val="24"/>
              </w:rPr>
            </w:pPr>
            <w:r w:rsidRPr="005B7854">
              <w:rPr>
                <w:rFonts w:ascii="Arial Narrow" w:hAnsi="Arial Narrow" w:cs="Arial"/>
                <w:sz w:val="24"/>
                <w:szCs w:val="24"/>
              </w:rPr>
              <w:t>Гинекологическое</w:t>
            </w:r>
          </w:p>
        </w:tc>
        <w:tc>
          <w:tcPr>
            <w:tcW w:w="2724" w:type="dxa"/>
          </w:tcPr>
          <w:p w:rsidR="00047FFC" w:rsidRPr="005B7854" w:rsidRDefault="00047FFC" w:rsidP="00F979DF">
            <w:pPr>
              <w:rPr>
                <w:rFonts w:ascii="Arial Narrow" w:hAnsi="Arial Narrow" w:cs="Arial"/>
                <w:sz w:val="24"/>
                <w:szCs w:val="24"/>
              </w:rPr>
            </w:pPr>
            <w:r w:rsidRPr="005B7854">
              <w:rPr>
                <w:rFonts w:ascii="Arial Narrow" w:hAnsi="Arial Narrow" w:cs="Arial"/>
                <w:sz w:val="24"/>
                <w:szCs w:val="24"/>
              </w:rPr>
              <w:t xml:space="preserve">Вт, </w:t>
            </w:r>
            <w:proofErr w:type="spellStart"/>
            <w:r w:rsidRPr="005B7854">
              <w:rPr>
                <w:rFonts w:ascii="Arial Narrow" w:hAnsi="Arial Narrow" w:cs="Arial"/>
                <w:sz w:val="24"/>
                <w:szCs w:val="24"/>
              </w:rPr>
              <w:t>Чт</w:t>
            </w:r>
            <w:proofErr w:type="spellEnd"/>
            <w:r w:rsidRPr="005B7854">
              <w:rPr>
                <w:rFonts w:ascii="Arial Narrow" w:hAnsi="Arial Narrow" w:cs="Arial"/>
                <w:sz w:val="24"/>
                <w:szCs w:val="24"/>
              </w:rPr>
              <w:t>, 14:00 – 15:35</w:t>
            </w:r>
          </w:p>
        </w:tc>
        <w:tc>
          <w:tcPr>
            <w:tcW w:w="4235" w:type="dxa"/>
          </w:tcPr>
          <w:p w:rsidR="00047FFC" w:rsidRPr="005B7854" w:rsidRDefault="00047FFC" w:rsidP="00F979DF">
            <w:pPr>
              <w:rPr>
                <w:rFonts w:ascii="Arial Narrow" w:hAnsi="Arial Narrow" w:cs="Arial"/>
                <w:sz w:val="24"/>
                <w:szCs w:val="24"/>
                <w:lang w:val="en-US"/>
              </w:rPr>
            </w:pPr>
            <w:r w:rsidRPr="005B7854">
              <w:rPr>
                <w:rFonts w:ascii="Arial Narrow" w:hAnsi="Arial Narrow" w:cs="Arial"/>
                <w:sz w:val="24"/>
                <w:szCs w:val="24"/>
              </w:rPr>
              <w:t xml:space="preserve">Поликлиника №2 </w:t>
            </w:r>
            <w:proofErr w:type="spellStart"/>
            <w:r w:rsidRPr="005B7854">
              <w:rPr>
                <w:rFonts w:ascii="Arial Narrow" w:hAnsi="Arial Narrow" w:cs="Arial"/>
                <w:sz w:val="24"/>
                <w:szCs w:val="24"/>
              </w:rPr>
              <w:t>каб</w:t>
            </w:r>
            <w:proofErr w:type="spellEnd"/>
            <w:r w:rsidRPr="005B7854">
              <w:rPr>
                <w:rFonts w:ascii="Arial Narrow" w:hAnsi="Arial Narrow" w:cs="Arial"/>
                <w:sz w:val="24"/>
                <w:szCs w:val="24"/>
              </w:rPr>
              <w:t xml:space="preserve">. </w:t>
            </w:r>
            <w:r w:rsidRPr="005B7854">
              <w:rPr>
                <w:rFonts w:ascii="Arial Narrow" w:hAnsi="Arial Narrow" w:cs="Arial"/>
                <w:sz w:val="24"/>
                <w:szCs w:val="24"/>
                <w:lang w:val="en-US"/>
              </w:rPr>
              <w:t>123</w:t>
            </w:r>
          </w:p>
        </w:tc>
        <w:tc>
          <w:tcPr>
            <w:tcW w:w="4491" w:type="dxa"/>
          </w:tcPr>
          <w:p w:rsidR="00047FFC" w:rsidRPr="005B7854" w:rsidRDefault="00047FFC" w:rsidP="005B7854">
            <w:pPr>
              <w:rPr>
                <w:rFonts w:ascii="Arial Narrow" w:hAnsi="Arial Narrow" w:cs="Arial"/>
                <w:sz w:val="24"/>
                <w:szCs w:val="24"/>
              </w:rPr>
            </w:pPr>
            <w:r w:rsidRPr="005B7854">
              <w:rPr>
                <w:rFonts w:ascii="Arial Narrow" w:hAnsi="Arial Narrow" w:cs="Arial"/>
                <w:sz w:val="24"/>
                <w:szCs w:val="24"/>
              </w:rPr>
              <w:t xml:space="preserve">Зав. отделением Лапин </w:t>
            </w:r>
            <w:r w:rsidR="005B7854" w:rsidRPr="005B7854">
              <w:rPr>
                <w:rFonts w:ascii="Arial Narrow" w:hAnsi="Arial Narrow" w:cs="Arial"/>
                <w:sz w:val="24"/>
                <w:szCs w:val="24"/>
              </w:rPr>
              <w:t>Денис Николаевич</w:t>
            </w:r>
          </w:p>
        </w:tc>
      </w:tr>
      <w:tr w:rsidR="00047FFC" w:rsidRPr="005B7854" w:rsidTr="005B7854">
        <w:tc>
          <w:tcPr>
            <w:tcW w:w="4144" w:type="dxa"/>
          </w:tcPr>
          <w:p w:rsidR="00047FFC" w:rsidRPr="005B7854" w:rsidRDefault="00047FFC" w:rsidP="00F979DF">
            <w:pPr>
              <w:rPr>
                <w:rFonts w:ascii="Arial Narrow" w:hAnsi="Arial Narrow" w:cs="Arial"/>
                <w:sz w:val="24"/>
                <w:szCs w:val="24"/>
              </w:rPr>
            </w:pPr>
            <w:r w:rsidRPr="005B7854">
              <w:rPr>
                <w:rFonts w:ascii="Arial Narrow" w:hAnsi="Arial Narrow" w:cs="Arial"/>
                <w:sz w:val="24"/>
                <w:szCs w:val="24"/>
              </w:rPr>
              <w:t>Челюстно-лицевой и пластической хирургии</w:t>
            </w:r>
          </w:p>
        </w:tc>
        <w:tc>
          <w:tcPr>
            <w:tcW w:w="2724" w:type="dxa"/>
          </w:tcPr>
          <w:p w:rsidR="00047FFC" w:rsidRPr="005B7854" w:rsidRDefault="00047FFC" w:rsidP="00F979DF">
            <w:pPr>
              <w:rPr>
                <w:rFonts w:ascii="Arial Narrow" w:hAnsi="Arial Narrow" w:cs="Arial"/>
                <w:sz w:val="24"/>
                <w:szCs w:val="24"/>
              </w:rPr>
            </w:pPr>
            <w:r w:rsidRPr="005B7854">
              <w:rPr>
                <w:rFonts w:ascii="Arial Narrow" w:hAnsi="Arial Narrow" w:cs="Arial"/>
                <w:sz w:val="24"/>
                <w:szCs w:val="24"/>
              </w:rPr>
              <w:t xml:space="preserve">Вт, </w:t>
            </w:r>
            <w:proofErr w:type="spellStart"/>
            <w:r w:rsidRPr="005B7854">
              <w:rPr>
                <w:rFonts w:ascii="Arial Narrow" w:hAnsi="Arial Narrow" w:cs="Arial"/>
                <w:sz w:val="24"/>
                <w:szCs w:val="24"/>
              </w:rPr>
              <w:t>Чт</w:t>
            </w:r>
            <w:proofErr w:type="spellEnd"/>
            <w:r w:rsidRPr="005B7854">
              <w:rPr>
                <w:rFonts w:ascii="Arial Narrow" w:hAnsi="Arial Narrow" w:cs="Arial"/>
                <w:sz w:val="24"/>
                <w:szCs w:val="24"/>
              </w:rPr>
              <w:t>, 13:00 – 15:00</w:t>
            </w:r>
          </w:p>
        </w:tc>
        <w:tc>
          <w:tcPr>
            <w:tcW w:w="4235" w:type="dxa"/>
          </w:tcPr>
          <w:p w:rsidR="00047FFC" w:rsidRPr="005B7854" w:rsidRDefault="00047FFC" w:rsidP="00F979DF">
            <w:pPr>
              <w:rPr>
                <w:rFonts w:ascii="Arial Narrow" w:hAnsi="Arial Narrow" w:cs="Arial"/>
                <w:sz w:val="24"/>
                <w:szCs w:val="24"/>
              </w:rPr>
            </w:pPr>
            <w:r w:rsidRPr="005B7854">
              <w:rPr>
                <w:rFonts w:ascii="Arial Narrow" w:hAnsi="Arial Narrow" w:cs="Arial"/>
                <w:sz w:val="24"/>
                <w:szCs w:val="24"/>
              </w:rPr>
              <w:t xml:space="preserve">Поликлиника №2 </w:t>
            </w:r>
            <w:proofErr w:type="spellStart"/>
            <w:r w:rsidRPr="005B7854">
              <w:rPr>
                <w:rFonts w:ascii="Arial Narrow" w:hAnsi="Arial Narrow" w:cs="Arial"/>
                <w:sz w:val="24"/>
                <w:szCs w:val="24"/>
              </w:rPr>
              <w:t>каб</w:t>
            </w:r>
            <w:proofErr w:type="spellEnd"/>
            <w:r w:rsidRPr="005B7854">
              <w:rPr>
                <w:rFonts w:ascii="Arial Narrow" w:hAnsi="Arial Narrow" w:cs="Arial"/>
                <w:sz w:val="24"/>
                <w:szCs w:val="24"/>
              </w:rPr>
              <w:t>. 407</w:t>
            </w:r>
          </w:p>
          <w:p w:rsidR="00047FFC" w:rsidRPr="005B7854" w:rsidRDefault="00047FFC" w:rsidP="00F979DF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4491" w:type="dxa"/>
          </w:tcPr>
          <w:p w:rsidR="00047FFC" w:rsidRPr="005B7854" w:rsidRDefault="00047FFC" w:rsidP="005B7854">
            <w:pPr>
              <w:rPr>
                <w:rFonts w:ascii="Arial Narrow" w:hAnsi="Arial Narrow" w:cs="Arial"/>
                <w:sz w:val="24"/>
                <w:szCs w:val="24"/>
              </w:rPr>
            </w:pPr>
            <w:r w:rsidRPr="005B7854">
              <w:rPr>
                <w:rFonts w:ascii="Arial Narrow" w:hAnsi="Arial Narrow" w:cs="Arial"/>
                <w:sz w:val="24"/>
                <w:szCs w:val="24"/>
              </w:rPr>
              <w:t xml:space="preserve">Зав. отделением </w:t>
            </w:r>
            <w:proofErr w:type="spellStart"/>
            <w:r w:rsidRPr="005B7854">
              <w:rPr>
                <w:rFonts w:ascii="Arial Narrow" w:hAnsi="Arial Narrow" w:cs="Arial"/>
                <w:sz w:val="24"/>
                <w:szCs w:val="24"/>
              </w:rPr>
              <w:t>Евтух</w:t>
            </w:r>
            <w:proofErr w:type="spellEnd"/>
            <w:r w:rsidRPr="005B7854">
              <w:rPr>
                <w:rFonts w:ascii="Arial Narrow" w:hAnsi="Arial Narrow" w:cs="Arial"/>
                <w:sz w:val="24"/>
                <w:szCs w:val="24"/>
              </w:rPr>
              <w:t xml:space="preserve"> </w:t>
            </w:r>
            <w:r w:rsidR="005B7854" w:rsidRPr="005B7854">
              <w:rPr>
                <w:rFonts w:ascii="Arial Narrow" w:hAnsi="Arial Narrow" w:cs="Arial"/>
                <w:sz w:val="24"/>
                <w:szCs w:val="24"/>
              </w:rPr>
              <w:t>Григорий Николаевич</w:t>
            </w:r>
          </w:p>
        </w:tc>
      </w:tr>
      <w:tr w:rsidR="00047FFC" w:rsidRPr="005B7854" w:rsidTr="005B7854">
        <w:tc>
          <w:tcPr>
            <w:tcW w:w="4144" w:type="dxa"/>
          </w:tcPr>
          <w:p w:rsidR="00047FFC" w:rsidRPr="005B7854" w:rsidRDefault="00047FFC" w:rsidP="00F979DF">
            <w:pPr>
              <w:rPr>
                <w:rFonts w:ascii="Arial Narrow" w:hAnsi="Arial Narrow" w:cs="Arial"/>
                <w:sz w:val="24"/>
                <w:szCs w:val="24"/>
              </w:rPr>
            </w:pPr>
            <w:r w:rsidRPr="005B7854">
              <w:rPr>
                <w:rFonts w:ascii="Arial Narrow" w:hAnsi="Arial Narrow" w:cs="Arial"/>
                <w:sz w:val="24"/>
                <w:szCs w:val="24"/>
              </w:rPr>
              <w:t>Нейрохирургическое</w:t>
            </w:r>
          </w:p>
        </w:tc>
        <w:tc>
          <w:tcPr>
            <w:tcW w:w="2724" w:type="dxa"/>
          </w:tcPr>
          <w:p w:rsidR="00047FFC" w:rsidRPr="005B7854" w:rsidRDefault="00047FFC" w:rsidP="00F979DF">
            <w:pPr>
              <w:rPr>
                <w:rFonts w:ascii="Arial Narrow" w:hAnsi="Arial Narrow" w:cs="Arial"/>
                <w:sz w:val="24"/>
                <w:szCs w:val="24"/>
              </w:rPr>
            </w:pPr>
            <w:proofErr w:type="spellStart"/>
            <w:r w:rsidRPr="005B7854">
              <w:rPr>
                <w:rFonts w:ascii="Arial Narrow" w:hAnsi="Arial Narrow" w:cs="Arial"/>
                <w:sz w:val="24"/>
                <w:szCs w:val="24"/>
              </w:rPr>
              <w:t>Пн</w:t>
            </w:r>
            <w:proofErr w:type="spellEnd"/>
            <w:r w:rsidRPr="005B7854">
              <w:rPr>
                <w:rFonts w:ascii="Arial Narrow" w:hAnsi="Arial Narrow" w:cs="Arial"/>
                <w:sz w:val="24"/>
                <w:szCs w:val="24"/>
              </w:rPr>
              <w:t>, с 14:00</w:t>
            </w:r>
          </w:p>
          <w:p w:rsidR="00047FFC" w:rsidRPr="005B7854" w:rsidRDefault="00047FFC" w:rsidP="00F979DF">
            <w:pPr>
              <w:rPr>
                <w:rFonts w:ascii="Arial Narrow" w:hAnsi="Arial Narrow" w:cs="Arial"/>
                <w:sz w:val="24"/>
                <w:szCs w:val="24"/>
              </w:rPr>
            </w:pPr>
            <w:proofErr w:type="spellStart"/>
            <w:r w:rsidRPr="005B7854">
              <w:rPr>
                <w:rFonts w:ascii="Arial Narrow" w:hAnsi="Arial Narrow" w:cs="Arial"/>
                <w:sz w:val="24"/>
                <w:szCs w:val="24"/>
              </w:rPr>
              <w:t>Пт</w:t>
            </w:r>
            <w:proofErr w:type="spellEnd"/>
            <w:r w:rsidRPr="005B7854">
              <w:rPr>
                <w:rFonts w:ascii="Arial Narrow" w:hAnsi="Arial Narrow" w:cs="Arial"/>
                <w:sz w:val="24"/>
                <w:szCs w:val="24"/>
              </w:rPr>
              <w:t>, с 15:00</w:t>
            </w:r>
          </w:p>
        </w:tc>
        <w:tc>
          <w:tcPr>
            <w:tcW w:w="4235" w:type="dxa"/>
          </w:tcPr>
          <w:p w:rsidR="00047FFC" w:rsidRPr="005B7854" w:rsidRDefault="00047FFC" w:rsidP="00F979DF">
            <w:pPr>
              <w:rPr>
                <w:rFonts w:ascii="Arial Narrow" w:hAnsi="Arial Narrow" w:cs="Arial"/>
                <w:sz w:val="24"/>
                <w:szCs w:val="24"/>
              </w:rPr>
            </w:pPr>
            <w:r w:rsidRPr="005B7854">
              <w:rPr>
                <w:rFonts w:ascii="Arial Narrow" w:hAnsi="Arial Narrow" w:cs="Arial"/>
                <w:sz w:val="24"/>
                <w:szCs w:val="24"/>
              </w:rPr>
              <w:t xml:space="preserve">Поликлиника №2 </w:t>
            </w:r>
            <w:proofErr w:type="spellStart"/>
            <w:r w:rsidRPr="005B7854">
              <w:rPr>
                <w:rFonts w:ascii="Arial Narrow" w:hAnsi="Arial Narrow" w:cs="Arial"/>
                <w:sz w:val="24"/>
                <w:szCs w:val="24"/>
              </w:rPr>
              <w:t>каб</w:t>
            </w:r>
            <w:proofErr w:type="spellEnd"/>
            <w:r w:rsidRPr="005B7854">
              <w:rPr>
                <w:rFonts w:ascii="Arial Narrow" w:hAnsi="Arial Narrow" w:cs="Arial"/>
                <w:sz w:val="24"/>
                <w:szCs w:val="24"/>
              </w:rPr>
              <w:t>. 326</w:t>
            </w:r>
          </w:p>
          <w:p w:rsidR="00047FFC" w:rsidRPr="005B7854" w:rsidRDefault="00047FFC" w:rsidP="00F979DF">
            <w:pPr>
              <w:rPr>
                <w:rFonts w:ascii="Arial Narrow" w:hAnsi="Arial Narrow" w:cs="Arial"/>
                <w:sz w:val="24"/>
                <w:szCs w:val="24"/>
              </w:rPr>
            </w:pPr>
            <w:r w:rsidRPr="005B7854">
              <w:rPr>
                <w:rFonts w:ascii="Arial Narrow" w:hAnsi="Arial Narrow" w:cs="Arial"/>
                <w:sz w:val="24"/>
                <w:szCs w:val="24"/>
              </w:rPr>
              <w:t xml:space="preserve">Поликлиника №2 </w:t>
            </w:r>
            <w:proofErr w:type="spellStart"/>
            <w:r w:rsidRPr="005B7854">
              <w:rPr>
                <w:rFonts w:ascii="Arial Narrow" w:hAnsi="Arial Narrow" w:cs="Arial"/>
                <w:sz w:val="24"/>
                <w:szCs w:val="24"/>
              </w:rPr>
              <w:t>каб</w:t>
            </w:r>
            <w:proofErr w:type="spellEnd"/>
            <w:r w:rsidRPr="005B7854">
              <w:rPr>
                <w:rFonts w:ascii="Arial Narrow" w:hAnsi="Arial Narrow" w:cs="Arial"/>
                <w:sz w:val="24"/>
                <w:szCs w:val="24"/>
              </w:rPr>
              <w:t>. 326</w:t>
            </w:r>
          </w:p>
        </w:tc>
        <w:tc>
          <w:tcPr>
            <w:tcW w:w="4491" w:type="dxa"/>
          </w:tcPr>
          <w:p w:rsidR="00047FFC" w:rsidRPr="005B7854" w:rsidRDefault="00047FFC" w:rsidP="005B7854">
            <w:pPr>
              <w:rPr>
                <w:rFonts w:ascii="Arial Narrow" w:hAnsi="Arial Narrow" w:cs="Arial"/>
                <w:sz w:val="24"/>
                <w:szCs w:val="24"/>
              </w:rPr>
            </w:pPr>
            <w:r w:rsidRPr="005B7854">
              <w:rPr>
                <w:rFonts w:ascii="Arial Narrow" w:hAnsi="Arial Narrow" w:cs="Arial"/>
                <w:sz w:val="24"/>
                <w:szCs w:val="24"/>
              </w:rPr>
              <w:t xml:space="preserve">Зав. отделением Воробьев </w:t>
            </w:r>
            <w:r w:rsidR="005B7854" w:rsidRPr="005B7854">
              <w:rPr>
                <w:rFonts w:ascii="Arial Narrow" w:hAnsi="Arial Narrow" w:cs="Arial"/>
                <w:sz w:val="24"/>
                <w:szCs w:val="24"/>
              </w:rPr>
              <w:t xml:space="preserve">Дмитрий Петрович, </w:t>
            </w:r>
            <w:r w:rsidRPr="005B7854">
              <w:rPr>
                <w:rFonts w:ascii="Arial Narrow" w:hAnsi="Arial Narrow" w:cs="Arial"/>
                <w:sz w:val="24"/>
                <w:szCs w:val="24"/>
              </w:rPr>
              <w:t>Врач-нейрохирург Дерябин С.Г.</w:t>
            </w:r>
          </w:p>
        </w:tc>
      </w:tr>
      <w:tr w:rsidR="00047FFC" w:rsidRPr="005B7854" w:rsidTr="005B7854">
        <w:tc>
          <w:tcPr>
            <w:tcW w:w="4144" w:type="dxa"/>
          </w:tcPr>
          <w:p w:rsidR="00047FFC" w:rsidRPr="005B7854" w:rsidRDefault="00047FFC" w:rsidP="00F979DF">
            <w:pPr>
              <w:rPr>
                <w:rFonts w:ascii="Arial Narrow" w:hAnsi="Arial Narrow" w:cs="Arial"/>
                <w:sz w:val="24"/>
                <w:szCs w:val="24"/>
              </w:rPr>
            </w:pPr>
            <w:r w:rsidRPr="005B7854">
              <w:rPr>
                <w:rFonts w:ascii="Arial Narrow" w:hAnsi="Arial Narrow" w:cs="Arial"/>
                <w:sz w:val="24"/>
                <w:szCs w:val="24"/>
              </w:rPr>
              <w:t>Офтальмологическое</w:t>
            </w:r>
          </w:p>
        </w:tc>
        <w:tc>
          <w:tcPr>
            <w:tcW w:w="11450" w:type="dxa"/>
            <w:gridSpan w:val="3"/>
          </w:tcPr>
          <w:p w:rsidR="00047FFC" w:rsidRPr="005B7854" w:rsidRDefault="00047FFC" w:rsidP="00F979DF">
            <w:pPr>
              <w:rPr>
                <w:rFonts w:ascii="Arial Narrow" w:hAnsi="Arial Narrow" w:cs="Arial"/>
                <w:sz w:val="24"/>
                <w:szCs w:val="24"/>
              </w:rPr>
            </w:pPr>
            <w:r w:rsidRPr="005B7854">
              <w:rPr>
                <w:rFonts w:ascii="Arial Narrow" w:hAnsi="Arial Narrow" w:cs="Arial"/>
                <w:sz w:val="24"/>
                <w:szCs w:val="24"/>
              </w:rPr>
              <w:t>Отбор на оперативное лечение проводится в Областном офтальмологическом диспансере (ООД). Госпитализация проводится по направлениям ООД.</w:t>
            </w:r>
          </w:p>
        </w:tc>
      </w:tr>
      <w:tr w:rsidR="00047FFC" w:rsidRPr="005B7854" w:rsidTr="005B7854">
        <w:tc>
          <w:tcPr>
            <w:tcW w:w="4144" w:type="dxa"/>
          </w:tcPr>
          <w:p w:rsidR="00047FFC" w:rsidRPr="005B7854" w:rsidRDefault="00047FFC" w:rsidP="00F979DF">
            <w:pPr>
              <w:rPr>
                <w:rFonts w:ascii="Arial Narrow" w:hAnsi="Arial Narrow" w:cs="Arial"/>
                <w:sz w:val="24"/>
                <w:szCs w:val="24"/>
              </w:rPr>
            </w:pPr>
            <w:r w:rsidRPr="005B7854">
              <w:rPr>
                <w:rFonts w:ascii="Arial Narrow" w:hAnsi="Arial Narrow" w:cs="Arial"/>
                <w:sz w:val="24"/>
                <w:szCs w:val="24"/>
              </w:rPr>
              <w:t>Эндокринологическое</w:t>
            </w:r>
          </w:p>
        </w:tc>
        <w:tc>
          <w:tcPr>
            <w:tcW w:w="2724" w:type="dxa"/>
          </w:tcPr>
          <w:p w:rsidR="00047FFC" w:rsidRPr="005B7854" w:rsidRDefault="00047FFC" w:rsidP="00F979DF">
            <w:pPr>
              <w:rPr>
                <w:rFonts w:ascii="Arial Narrow" w:hAnsi="Arial Narrow" w:cs="Arial"/>
                <w:sz w:val="24"/>
                <w:szCs w:val="24"/>
              </w:rPr>
            </w:pPr>
            <w:r w:rsidRPr="005B7854">
              <w:rPr>
                <w:rFonts w:ascii="Arial Narrow" w:hAnsi="Arial Narrow" w:cs="Arial"/>
                <w:sz w:val="24"/>
                <w:szCs w:val="24"/>
              </w:rPr>
              <w:t>Вт, с 10:00</w:t>
            </w:r>
          </w:p>
        </w:tc>
        <w:tc>
          <w:tcPr>
            <w:tcW w:w="4235" w:type="dxa"/>
          </w:tcPr>
          <w:p w:rsidR="00047FFC" w:rsidRPr="005B7854" w:rsidRDefault="00047FFC" w:rsidP="00F979DF">
            <w:pPr>
              <w:rPr>
                <w:rFonts w:ascii="Arial Narrow" w:hAnsi="Arial Narrow" w:cs="Arial"/>
                <w:sz w:val="24"/>
                <w:szCs w:val="24"/>
              </w:rPr>
            </w:pPr>
            <w:r w:rsidRPr="005B7854">
              <w:rPr>
                <w:rFonts w:ascii="Arial Narrow" w:hAnsi="Arial Narrow" w:cs="Arial"/>
                <w:sz w:val="24"/>
                <w:szCs w:val="24"/>
              </w:rPr>
              <w:t xml:space="preserve">Поликлиника №2 </w:t>
            </w:r>
            <w:proofErr w:type="spellStart"/>
            <w:r w:rsidRPr="005B7854">
              <w:rPr>
                <w:rFonts w:ascii="Arial Narrow" w:hAnsi="Arial Narrow" w:cs="Arial"/>
                <w:sz w:val="24"/>
                <w:szCs w:val="24"/>
              </w:rPr>
              <w:t>каб</w:t>
            </w:r>
            <w:proofErr w:type="spellEnd"/>
            <w:r w:rsidRPr="005B7854">
              <w:rPr>
                <w:rFonts w:ascii="Arial Narrow" w:hAnsi="Arial Narrow" w:cs="Arial"/>
                <w:sz w:val="24"/>
                <w:szCs w:val="24"/>
              </w:rPr>
              <w:t xml:space="preserve">. 216 </w:t>
            </w:r>
          </w:p>
        </w:tc>
        <w:tc>
          <w:tcPr>
            <w:tcW w:w="4491" w:type="dxa"/>
          </w:tcPr>
          <w:p w:rsidR="00047FFC" w:rsidRPr="005B7854" w:rsidRDefault="00047FFC" w:rsidP="005B7854">
            <w:pPr>
              <w:rPr>
                <w:rFonts w:ascii="Arial Narrow" w:hAnsi="Arial Narrow" w:cs="Arial"/>
                <w:sz w:val="24"/>
                <w:szCs w:val="24"/>
              </w:rPr>
            </w:pPr>
            <w:r w:rsidRPr="005B7854">
              <w:rPr>
                <w:rFonts w:ascii="Arial Narrow" w:hAnsi="Arial Narrow" w:cs="Arial"/>
                <w:sz w:val="24"/>
                <w:szCs w:val="24"/>
              </w:rPr>
              <w:t xml:space="preserve">Зав. отделением Романова </w:t>
            </w:r>
            <w:r w:rsidR="005B7854" w:rsidRPr="005B7854">
              <w:rPr>
                <w:rFonts w:ascii="Arial Narrow" w:hAnsi="Arial Narrow" w:cs="Arial"/>
                <w:sz w:val="24"/>
                <w:szCs w:val="24"/>
              </w:rPr>
              <w:t>Наталья Валерьяновна</w:t>
            </w:r>
          </w:p>
        </w:tc>
      </w:tr>
      <w:tr w:rsidR="00047FFC" w:rsidRPr="005B7854" w:rsidTr="005B7854">
        <w:tc>
          <w:tcPr>
            <w:tcW w:w="4144" w:type="dxa"/>
          </w:tcPr>
          <w:p w:rsidR="00047FFC" w:rsidRPr="005B7854" w:rsidRDefault="00047FFC" w:rsidP="00F979DF">
            <w:pPr>
              <w:rPr>
                <w:rFonts w:ascii="Arial Narrow" w:hAnsi="Arial Narrow" w:cs="Arial"/>
                <w:sz w:val="24"/>
                <w:szCs w:val="24"/>
              </w:rPr>
            </w:pPr>
            <w:r w:rsidRPr="005B7854">
              <w:rPr>
                <w:rFonts w:ascii="Arial Narrow" w:hAnsi="Arial Narrow" w:cs="Arial"/>
                <w:sz w:val="24"/>
                <w:szCs w:val="24"/>
              </w:rPr>
              <w:t>Пульмонологическое</w:t>
            </w:r>
          </w:p>
        </w:tc>
        <w:tc>
          <w:tcPr>
            <w:tcW w:w="11450" w:type="dxa"/>
            <w:gridSpan w:val="3"/>
          </w:tcPr>
          <w:p w:rsidR="00047FFC" w:rsidRPr="005B7854" w:rsidRDefault="00047FFC" w:rsidP="00F979DF">
            <w:pPr>
              <w:rPr>
                <w:rFonts w:ascii="Arial Narrow" w:hAnsi="Arial Narrow" w:cs="Arial"/>
                <w:sz w:val="24"/>
                <w:szCs w:val="24"/>
              </w:rPr>
            </w:pPr>
            <w:r w:rsidRPr="005B7854">
              <w:rPr>
                <w:rFonts w:ascii="Arial Narrow" w:hAnsi="Arial Narrow" w:cs="Arial"/>
                <w:sz w:val="24"/>
                <w:szCs w:val="24"/>
              </w:rPr>
              <w:t>Отборы не поводятся, отделение работает в экстренном режиме</w:t>
            </w:r>
          </w:p>
        </w:tc>
      </w:tr>
      <w:tr w:rsidR="00047FFC" w:rsidRPr="005B7854" w:rsidTr="005B7854">
        <w:tc>
          <w:tcPr>
            <w:tcW w:w="4144" w:type="dxa"/>
          </w:tcPr>
          <w:p w:rsidR="00047FFC" w:rsidRPr="005B7854" w:rsidRDefault="00047FFC" w:rsidP="00F979DF">
            <w:pPr>
              <w:rPr>
                <w:rFonts w:ascii="Arial Narrow" w:hAnsi="Arial Narrow" w:cs="Arial"/>
                <w:sz w:val="24"/>
                <w:szCs w:val="24"/>
              </w:rPr>
            </w:pPr>
            <w:r w:rsidRPr="005B7854">
              <w:rPr>
                <w:rFonts w:ascii="Arial Narrow" w:hAnsi="Arial Narrow" w:cs="Arial"/>
                <w:sz w:val="24"/>
                <w:szCs w:val="24"/>
              </w:rPr>
              <w:t>Неврологическое №1</w:t>
            </w:r>
          </w:p>
        </w:tc>
        <w:tc>
          <w:tcPr>
            <w:tcW w:w="11450" w:type="dxa"/>
            <w:gridSpan w:val="3"/>
          </w:tcPr>
          <w:p w:rsidR="00047FFC" w:rsidRPr="005B7854" w:rsidRDefault="00047FFC" w:rsidP="00F979DF">
            <w:pPr>
              <w:rPr>
                <w:rFonts w:ascii="Arial Narrow" w:hAnsi="Arial Narrow" w:cs="Arial"/>
                <w:sz w:val="24"/>
                <w:szCs w:val="24"/>
              </w:rPr>
            </w:pPr>
            <w:r w:rsidRPr="005B7854">
              <w:rPr>
                <w:rFonts w:ascii="Arial Narrow" w:hAnsi="Arial Narrow" w:cs="Arial"/>
                <w:sz w:val="24"/>
                <w:szCs w:val="24"/>
              </w:rPr>
              <w:t>Отборы не поводятся, отделение работает в экстренном режиме</w:t>
            </w:r>
          </w:p>
        </w:tc>
      </w:tr>
      <w:tr w:rsidR="00047FFC" w:rsidRPr="005B7854" w:rsidTr="005B7854">
        <w:tc>
          <w:tcPr>
            <w:tcW w:w="4144" w:type="dxa"/>
          </w:tcPr>
          <w:p w:rsidR="00047FFC" w:rsidRPr="005B7854" w:rsidRDefault="00047FFC" w:rsidP="00F979DF">
            <w:pPr>
              <w:rPr>
                <w:rFonts w:ascii="Arial Narrow" w:hAnsi="Arial Narrow" w:cs="Arial"/>
                <w:sz w:val="24"/>
                <w:szCs w:val="24"/>
              </w:rPr>
            </w:pPr>
            <w:r w:rsidRPr="005B7854">
              <w:rPr>
                <w:rFonts w:ascii="Arial Narrow" w:hAnsi="Arial Narrow" w:cs="Arial"/>
                <w:sz w:val="24"/>
                <w:szCs w:val="24"/>
              </w:rPr>
              <w:t>Неврологическое №2</w:t>
            </w:r>
          </w:p>
        </w:tc>
        <w:tc>
          <w:tcPr>
            <w:tcW w:w="11450" w:type="dxa"/>
            <w:gridSpan w:val="3"/>
          </w:tcPr>
          <w:p w:rsidR="00047FFC" w:rsidRPr="005B7854" w:rsidRDefault="00047FFC" w:rsidP="00F979DF">
            <w:pPr>
              <w:rPr>
                <w:rFonts w:ascii="Arial Narrow" w:hAnsi="Arial Narrow" w:cs="Arial"/>
                <w:sz w:val="24"/>
                <w:szCs w:val="24"/>
              </w:rPr>
            </w:pPr>
            <w:r w:rsidRPr="005B7854">
              <w:rPr>
                <w:rFonts w:ascii="Arial Narrow" w:hAnsi="Arial Narrow" w:cs="Arial"/>
                <w:sz w:val="24"/>
                <w:szCs w:val="24"/>
              </w:rPr>
              <w:t>Отборы не поводятся, отделение работает в экстренном режиме</w:t>
            </w:r>
          </w:p>
        </w:tc>
      </w:tr>
      <w:tr w:rsidR="00047FFC" w:rsidRPr="005B7854" w:rsidTr="005B7854">
        <w:tc>
          <w:tcPr>
            <w:tcW w:w="4144" w:type="dxa"/>
          </w:tcPr>
          <w:p w:rsidR="00047FFC" w:rsidRPr="005B7854" w:rsidRDefault="00047FFC" w:rsidP="00F979DF">
            <w:pPr>
              <w:rPr>
                <w:rFonts w:ascii="Arial Narrow" w:hAnsi="Arial Narrow" w:cs="Arial"/>
                <w:sz w:val="24"/>
                <w:szCs w:val="24"/>
              </w:rPr>
            </w:pPr>
            <w:r w:rsidRPr="005B7854">
              <w:rPr>
                <w:rFonts w:ascii="Arial Narrow" w:hAnsi="Arial Narrow" w:cs="Arial"/>
                <w:sz w:val="24"/>
                <w:szCs w:val="24"/>
              </w:rPr>
              <w:t>Медицинской реабилитации</w:t>
            </w:r>
          </w:p>
        </w:tc>
        <w:tc>
          <w:tcPr>
            <w:tcW w:w="2724" w:type="dxa"/>
          </w:tcPr>
          <w:p w:rsidR="00047FFC" w:rsidRPr="005B7854" w:rsidRDefault="00047FFC" w:rsidP="00F979DF">
            <w:pPr>
              <w:rPr>
                <w:rFonts w:ascii="Arial Narrow" w:hAnsi="Arial Narrow" w:cs="Arial"/>
                <w:sz w:val="24"/>
                <w:szCs w:val="24"/>
              </w:rPr>
            </w:pPr>
            <w:proofErr w:type="spellStart"/>
            <w:r w:rsidRPr="005B7854">
              <w:rPr>
                <w:rFonts w:ascii="Arial Narrow" w:hAnsi="Arial Narrow" w:cs="Arial"/>
                <w:sz w:val="24"/>
                <w:szCs w:val="24"/>
              </w:rPr>
              <w:t>Пн</w:t>
            </w:r>
            <w:proofErr w:type="spellEnd"/>
            <w:r w:rsidRPr="005B7854">
              <w:rPr>
                <w:rFonts w:ascii="Arial Narrow" w:hAnsi="Arial Narrow" w:cs="Arial"/>
                <w:sz w:val="24"/>
                <w:szCs w:val="24"/>
              </w:rPr>
              <w:t>, с 13:00 – 14:20</w:t>
            </w:r>
          </w:p>
        </w:tc>
        <w:tc>
          <w:tcPr>
            <w:tcW w:w="4235" w:type="dxa"/>
          </w:tcPr>
          <w:p w:rsidR="00047FFC" w:rsidRPr="005B7854" w:rsidRDefault="00047FFC" w:rsidP="00F979DF">
            <w:pPr>
              <w:rPr>
                <w:rFonts w:ascii="Arial Narrow" w:hAnsi="Arial Narrow" w:cs="Arial"/>
                <w:sz w:val="24"/>
                <w:szCs w:val="24"/>
              </w:rPr>
            </w:pPr>
            <w:r w:rsidRPr="005B7854">
              <w:rPr>
                <w:rFonts w:ascii="Arial Narrow" w:hAnsi="Arial Narrow" w:cs="Arial"/>
                <w:sz w:val="24"/>
                <w:szCs w:val="24"/>
              </w:rPr>
              <w:t xml:space="preserve">Поликлиника №2 </w:t>
            </w:r>
            <w:proofErr w:type="spellStart"/>
            <w:r w:rsidRPr="005B7854">
              <w:rPr>
                <w:rFonts w:ascii="Arial Narrow" w:hAnsi="Arial Narrow" w:cs="Arial"/>
                <w:sz w:val="24"/>
                <w:szCs w:val="24"/>
              </w:rPr>
              <w:t>каб</w:t>
            </w:r>
            <w:proofErr w:type="spellEnd"/>
            <w:r w:rsidRPr="005B7854">
              <w:rPr>
                <w:rFonts w:ascii="Arial Narrow" w:hAnsi="Arial Narrow" w:cs="Arial"/>
                <w:sz w:val="24"/>
                <w:szCs w:val="24"/>
              </w:rPr>
              <w:t>. 411</w:t>
            </w:r>
          </w:p>
        </w:tc>
        <w:tc>
          <w:tcPr>
            <w:tcW w:w="4491" w:type="dxa"/>
          </w:tcPr>
          <w:p w:rsidR="00047FFC" w:rsidRPr="005B7854" w:rsidRDefault="00047FFC" w:rsidP="005B7854">
            <w:pPr>
              <w:rPr>
                <w:rFonts w:ascii="Arial Narrow" w:hAnsi="Arial Narrow" w:cs="Arial"/>
                <w:sz w:val="24"/>
                <w:szCs w:val="24"/>
              </w:rPr>
            </w:pPr>
            <w:r w:rsidRPr="005B7854">
              <w:rPr>
                <w:rFonts w:ascii="Arial Narrow" w:hAnsi="Arial Narrow" w:cs="Arial"/>
                <w:sz w:val="24"/>
                <w:szCs w:val="24"/>
              </w:rPr>
              <w:t xml:space="preserve">Зав. Отделением Кузнецов </w:t>
            </w:r>
            <w:r w:rsidR="005B7854" w:rsidRPr="005B7854">
              <w:rPr>
                <w:rFonts w:ascii="Arial Narrow" w:hAnsi="Arial Narrow" w:cs="Arial"/>
                <w:sz w:val="24"/>
                <w:szCs w:val="24"/>
              </w:rPr>
              <w:t>Иван Валерьевич</w:t>
            </w:r>
            <w:r w:rsidRPr="005B7854">
              <w:rPr>
                <w:rFonts w:ascii="Arial Narrow" w:hAnsi="Arial Narrow" w:cs="Arial"/>
                <w:sz w:val="24"/>
                <w:szCs w:val="24"/>
              </w:rPr>
              <w:t xml:space="preserve"> или врач отделения</w:t>
            </w:r>
          </w:p>
        </w:tc>
      </w:tr>
    </w:tbl>
    <w:p w:rsidR="00047FFC" w:rsidRPr="005B7854" w:rsidRDefault="00047FFC" w:rsidP="00047FFC">
      <w:pPr>
        <w:tabs>
          <w:tab w:val="left" w:pos="4095"/>
        </w:tabs>
        <w:ind w:left="284"/>
        <w:rPr>
          <w:rFonts w:ascii="Arial Narrow" w:hAnsi="Arial Narrow" w:cs="Arial"/>
          <w:sz w:val="24"/>
          <w:szCs w:val="24"/>
        </w:rPr>
      </w:pPr>
    </w:p>
    <w:p w:rsidR="005B7854" w:rsidRPr="005B7854" w:rsidRDefault="005B7854" w:rsidP="00047FFC">
      <w:pPr>
        <w:tabs>
          <w:tab w:val="left" w:pos="4095"/>
        </w:tabs>
        <w:ind w:left="284"/>
        <w:rPr>
          <w:rFonts w:ascii="Arial Narrow" w:hAnsi="Arial Narrow" w:cs="Arial"/>
          <w:sz w:val="24"/>
          <w:szCs w:val="24"/>
        </w:rPr>
      </w:pPr>
    </w:p>
    <w:p w:rsidR="00047FFC" w:rsidRPr="005B7854" w:rsidRDefault="00047FFC" w:rsidP="00047FFC">
      <w:pPr>
        <w:pStyle w:val="a4"/>
        <w:spacing w:after="0" w:line="240" w:lineRule="auto"/>
        <w:ind w:left="4832"/>
        <w:rPr>
          <w:rFonts w:ascii="Arial Narrow" w:hAnsi="Arial Narrow" w:cs="Arial"/>
          <w:b/>
          <w:sz w:val="24"/>
          <w:szCs w:val="24"/>
        </w:rPr>
      </w:pPr>
      <w:r w:rsidRPr="005B7854">
        <w:rPr>
          <w:rFonts w:ascii="Arial Narrow" w:hAnsi="Arial Narrow" w:cs="Arial"/>
          <w:b/>
          <w:sz w:val="24"/>
          <w:szCs w:val="24"/>
        </w:rPr>
        <w:lastRenderedPageBreak/>
        <w:t xml:space="preserve">Время </w:t>
      </w:r>
      <w:r w:rsidR="00340487">
        <w:rPr>
          <w:rFonts w:ascii="Arial Narrow" w:hAnsi="Arial Narrow" w:cs="Arial"/>
          <w:b/>
          <w:sz w:val="24"/>
          <w:szCs w:val="24"/>
        </w:rPr>
        <w:t xml:space="preserve">и место </w:t>
      </w:r>
      <w:r w:rsidRPr="005B7854">
        <w:rPr>
          <w:rFonts w:ascii="Arial Narrow" w:hAnsi="Arial Narrow" w:cs="Arial"/>
          <w:b/>
          <w:sz w:val="24"/>
          <w:szCs w:val="24"/>
        </w:rPr>
        <w:t>явки пациента на плановую госпитализацию:</w:t>
      </w:r>
    </w:p>
    <w:p w:rsidR="00047FFC" w:rsidRPr="005B7854" w:rsidRDefault="00047FFC" w:rsidP="00047FFC">
      <w:pPr>
        <w:spacing w:after="0" w:line="240" w:lineRule="auto"/>
        <w:rPr>
          <w:rFonts w:ascii="Arial Narrow" w:hAnsi="Arial Narrow" w:cs="Arial"/>
          <w:b/>
          <w:sz w:val="24"/>
          <w:szCs w:val="24"/>
        </w:rPr>
      </w:pPr>
    </w:p>
    <w:p w:rsidR="00047FFC" w:rsidRPr="005B7854" w:rsidRDefault="00047FFC" w:rsidP="00047FFC">
      <w:pPr>
        <w:spacing w:after="0" w:line="240" w:lineRule="auto"/>
        <w:ind w:left="284"/>
        <w:rPr>
          <w:rFonts w:ascii="Arial Narrow" w:hAnsi="Arial Narrow" w:cs="Arial"/>
          <w:sz w:val="24"/>
          <w:szCs w:val="24"/>
        </w:rPr>
      </w:pPr>
      <w:r w:rsidRPr="005B7854">
        <w:rPr>
          <w:rFonts w:ascii="Arial Narrow" w:hAnsi="Arial Narrow" w:cs="Arial"/>
          <w:sz w:val="24"/>
          <w:szCs w:val="24"/>
        </w:rPr>
        <w:t>Пациенты госпитализируются в отделения стационара ГБУЗ ТО «ОКБ №2» в соответствии с графиком госпитализации, в котором каждое отделение имеет выделенный диапазон времени для профильных пациентов.</w:t>
      </w:r>
    </w:p>
    <w:p w:rsidR="00047FFC" w:rsidRPr="005B7854" w:rsidRDefault="00047FFC" w:rsidP="00047FFC">
      <w:pPr>
        <w:spacing w:after="0" w:line="240" w:lineRule="auto"/>
        <w:rPr>
          <w:rFonts w:ascii="Arial Narrow" w:hAnsi="Arial Narrow" w:cs="Arial"/>
          <w:b/>
          <w:sz w:val="24"/>
          <w:szCs w:val="24"/>
        </w:rPr>
      </w:pPr>
    </w:p>
    <w:tbl>
      <w:tblPr>
        <w:tblStyle w:val="a3"/>
        <w:tblW w:w="14033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2126"/>
        <w:gridCol w:w="4394"/>
        <w:gridCol w:w="7513"/>
      </w:tblGrid>
      <w:tr w:rsidR="00340487" w:rsidRPr="005B7854" w:rsidTr="00340487">
        <w:trPr>
          <w:trHeight w:val="60"/>
        </w:trPr>
        <w:tc>
          <w:tcPr>
            <w:tcW w:w="2126" w:type="dxa"/>
            <w:vAlign w:val="center"/>
          </w:tcPr>
          <w:p w:rsidR="00340487" w:rsidRPr="005B7854" w:rsidRDefault="00340487" w:rsidP="00F979DF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5B7854">
              <w:rPr>
                <w:rFonts w:ascii="Arial Narrow" w:hAnsi="Arial Narrow" w:cs="Arial"/>
                <w:b/>
                <w:sz w:val="24"/>
                <w:szCs w:val="24"/>
              </w:rPr>
              <w:t>Время</w:t>
            </w:r>
          </w:p>
        </w:tc>
        <w:tc>
          <w:tcPr>
            <w:tcW w:w="4394" w:type="dxa"/>
            <w:vAlign w:val="center"/>
          </w:tcPr>
          <w:p w:rsidR="00340487" w:rsidRPr="005B7854" w:rsidRDefault="00340487" w:rsidP="00F979DF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5B7854">
              <w:rPr>
                <w:rFonts w:ascii="Arial Narrow" w:hAnsi="Arial Narrow" w:cs="Arial"/>
                <w:b/>
                <w:sz w:val="24"/>
                <w:szCs w:val="24"/>
              </w:rPr>
              <w:t>Отделение</w:t>
            </w:r>
          </w:p>
        </w:tc>
        <w:tc>
          <w:tcPr>
            <w:tcW w:w="7513" w:type="dxa"/>
          </w:tcPr>
          <w:p w:rsidR="00340487" w:rsidRPr="00340487" w:rsidRDefault="00340487" w:rsidP="00340487">
            <w:pPr>
              <w:tabs>
                <w:tab w:val="left" w:pos="4095"/>
              </w:tabs>
              <w:ind w:left="284"/>
              <w:rPr>
                <w:rFonts w:ascii="Arial Narrow" w:hAnsi="Arial Narrow" w:cs="Arial"/>
                <w:sz w:val="24"/>
                <w:szCs w:val="24"/>
              </w:rPr>
            </w:pPr>
            <w:r w:rsidRPr="005B7854">
              <w:rPr>
                <w:rFonts w:ascii="Arial Narrow" w:hAnsi="Arial Narrow" w:cs="Arial"/>
                <w:sz w:val="24"/>
                <w:szCs w:val="24"/>
              </w:rPr>
              <w:t xml:space="preserve">«Справку» главного корпуса по адресу Тюмень, ул. </w:t>
            </w:r>
            <w:proofErr w:type="spellStart"/>
            <w:r w:rsidRPr="005B7854">
              <w:rPr>
                <w:rFonts w:ascii="Arial Narrow" w:hAnsi="Arial Narrow" w:cs="Arial"/>
                <w:sz w:val="24"/>
                <w:szCs w:val="24"/>
              </w:rPr>
              <w:t>Мельникайте</w:t>
            </w:r>
            <w:proofErr w:type="spellEnd"/>
            <w:r w:rsidRPr="005B7854">
              <w:rPr>
                <w:rFonts w:ascii="Arial Narrow" w:hAnsi="Arial Narrow" w:cs="Arial"/>
                <w:sz w:val="24"/>
                <w:szCs w:val="24"/>
              </w:rPr>
              <w:t xml:space="preserve"> 75.</w:t>
            </w:r>
          </w:p>
        </w:tc>
      </w:tr>
      <w:tr w:rsidR="00340487" w:rsidRPr="005B7854" w:rsidTr="00340487">
        <w:tc>
          <w:tcPr>
            <w:tcW w:w="2126" w:type="dxa"/>
          </w:tcPr>
          <w:p w:rsidR="00340487" w:rsidRPr="005B7854" w:rsidRDefault="00340487" w:rsidP="00F979DF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5B7854">
              <w:rPr>
                <w:rFonts w:ascii="Arial Narrow" w:hAnsi="Arial Narrow" w:cs="Arial"/>
                <w:b/>
                <w:bCs/>
                <w:sz w:val="24"/>
                <w:szCs w:val="24"/>
              </w:rPr>
              <w:t>07:30 - 08:30</w:t>
            </w:r>
          </w:p>
        </w:tc>
        <w:tc>
          <w:tcPr>
            <w:tcW w:w="4394" w:type="dxa"/>
          </w:tcPr>
          <w:p w:rsidR="00340487" w:rsidRPr="005B7854" w:rsidRDefault="00340487" w:rsidP="00F979DF">
            <w:pPr>
              <w:rPr>
                <w:rFonts w:ascii="Arial Narrow" w:hAnsi="Arial Narrow" w:cs="Arial"/>
                <w:sz w:val="24"/>
                <w:szCs w:val="24"/>
              </w:rPr>
            </w:pPr>
            <w:r w:rsidRPr="005B7854">
              <w:rPr>
                <w:rFonts w:ascii="Arial Narrow" w:hAnsi="Arial Narrow" w:cs="Arial"/>
                <w:sz w:val="24"/>
                <w:szCs w:val="24"/>
              </w:rPr>
              <w:t>Гинекологическое</w:t>
            </w:r>
          </w:p>
        </w:tc>
        <w:tc>
          <w:tcPr>
            <w:tcW w:w="7513" w:type="dxa"/>
            <w:vMerge w:val="restart"/>
            <w:vAlign w:val="center"/>
          </w:tcPr>
          <w:p w:rsidR="00340487" w:rsidRPr="005B7854" w:rsidRDefault="00340487" w:rsidP="00340487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5B7854">
              <w:rPr>
                <w:rFonts w:ascii="Arial Narrow" w:hAnsi="Arial Narrow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2D18C5E" wp14:editId="6C02F545">
                      <wp:simplePos x="0" y="0"/>
                      <wp:positionH relativeFrom="column">
                        <wp:posOffset>2277745</wp:posOffset>
                      </wp:positionH>
                      <wp:positionV relativeFrom="paragraph">
                        <wp:posOffset>1224280</wp:posOffset>
                      </wp:positionV>
                      <wp:extent cx="882015" cy="7620"/>
                      <wp:effectExtent l="0" t="95250" r="0" b="106680"/>
                      <wp:wrapNone/>
                      <wp:docPr id="2" name="Прямая со стрелко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882015" cy="762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0D8B87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" o:spid="_x0000_s1026" type="#_x0000_t32" style="position:absolute;margin-left:179.35pt;margin-top:96.4pt;width:69.45pt;height:.6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" strokecolor="black [3213]" strokeweight="3pt">
                      <v:stroke endarrow="block" joinstyle="miter"/>
                    </v:shape>
                  </w:pict>
                </mc:Fallback>
              </mc:AlternateContent>
            </w:r>
            <w:r w:rsidRPr="005B7854">
              <w:rPr>
                <w:rFonts w:ascii="Arial Narrow" w:hAnsi="Arial Narrow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C780D9" wp14:editId="4DA6D621">
                  <wp:extent cx="4039262" cy="2577792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22259" t="14971" r="3563" b="5115"/>
                          <a:stretch/>
                        </pic:blipFill>
                        <pic:spPr bwMode="auto">
                          <a:xfrm>
                            <a:off x="0" y="0"/>
                            <a:ext cx="4113346" cy="2625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0487" w:rsidRPr="005B7854" w:rsidTr="00340487">
        <w:tc>
          <w:tcPr>
            <w:tcW w:w="2126" w:type="dxa"/>
            <w:vMerge w:val="restart"/>
            <w:shd w:val="clear" w:color="auto" w:fill="auto"/>
            <w:vAlign w:val="center"/>
          </w:tcPr>
          <w:p w:rsidR="00340487" w:rsidRPr="005B7854" w:rsidRDefault="00340487" w:rsidP="00F979DF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5B7854">
              <w:rPr>
                <w:rFonts w:ascii="Arial Narrow" w:hAnsi="Arial Narrow" w:cs="Arial"/>
                <w:b/>
                <w:bCs/>
                <w:sz w:val="24"/>
                <w:szCs w:val="24"/>
              </w:rPr>
              <w:t>08:30 - 09:00</w:t>
            </w:r>
          </w:p>
        </w:tc>
        <w:tc>
          <w:tcPr>
            <w:tcW w:w="4394" w:type="dxa"/>
            <w:shd w:val="clear" w:color="auto" w:fill="auto"/>
          </w:tcPr>
          <w:p w:rsidR="00340487" w:rsidRPr="005B7854" w:rsidRDefault="00340487" w:rsidP="00F979DF">
            <w:pPr>
              <w:rPr>
                <w:rFonts w:ascii="Arial Narrow" w:hAnsi="Arial Narrow" w:cs="Arial"/>
                <w:sz w:val="24"/>
                <w:szCs w:val="24"/>
              </w:rPr>
            </w:pPr>
            <w:r w:rsidRPr="005B7854">
              <w:rPr>
                <w:rFonts w:ascii="Arial Narrow" w:hAnsi="Arial Narrow" w:cs="Arial"/>
                <w:sz w:val="24"/>
                <w:szCs w:val="24"/>
              </w:rPr>
              <w:t>Урологическое</w:t>
            </w:r>
          </w:p>
        </w:tc>
        <w:tc>
          <w:tcPr>
            <w:tcW w:w="7513" w:type="dxa"/>
            <w:vMerge/>
          </w:tcPr>
          <w:p w:rsidR="00340487" w:rsidRPr="005B7854" w:rsidRDefault="00340487" w:rsidP="00F979DF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340487" w:rsidRPr="005B7854" w:rsidTr="00340487">
        <w:trPr>
          <w:trHeight w:val="86"/>
        </w:trPr>
        <w:tc>
          <w:tcPr>
            <w:tcW w:w="2126" w:type="dxa"/>
            <w:vMerge/>
            <w:shd w:val="clear" w:color="auto" w:fill="auto"/>
            <w:vAlign w:val="center"/>
          </w:tcPr>
          <w:p w:rsidR="00340487" w:rsidRPr="005B7854" w:rsidRDefault="00340487" w:rsidP="00F979DF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auto"/>
          </w:tcPr>
          <w:p w:rsidR="00340487" w:rsidRPr="005B7854" w:rsidRDefault="00340487" w:rsidP="00F979DF">
            <w:pPr>
              <w:rPr>
                <w:rFonts w:ascii="Arial Narrow" w:hAnsi="Arial Narrow" w:cs="Arial"/>
                <w:sz w:val="24"/>
                <w:szCs w:val="24"/>
              </w:rPr>
            </w:pPr>
            <w:r w:rsidRPr="005B7854">
              <w:rPr>
                <w:rFonts w:ascii="Arial Narrow" w:hAnsi="Arial Narrow" w:cs="Arial"/>
                <w:sz w:val="24"/>
                <w:szCs w:val="24"/>
              </w:rPr>
              <w:t>Эндокринологическое</w:t>
            </w:r>
          </w:p>
        </w:tc>
        <w:tc>
          <w:tcPr>
            <w:tcW w:w="7513" w:type="dxa"/>
            <w:vMerge/>
          </w:tcPr>
          <w:p w:rsidR="00340487" w:rsidRPr="005B7854" w:rsidRDefault="00340487" w:rsidP="00F979DF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340487" w:rsidRPr="005B7854" w:rsidTr="00340487">
        <w:trPr>
          <w:trHeight w:val="133"/>
        </w:trPr>
        <w:tc>
          <w:tcPr>
            <w:tcW w:w="2126" w:type="dxa"/>
            <w:vMerge w:val="restart"/>
            <w:vAlign w:val="center"/>
          </w:tcPr>
          <w:p w:rsidR="00340487" w:rsidRPr="005B7854" w:rsidRDefault="00340487" w:rsidP="00F979DF">
            <w:pPr>
              <w:pStyle w:val="TableContents"/>
              <w:jc w:val="center"/>
              <w:rPr>
                <w:rFonts w:ascii="Arial Narrow" w:hAnsi="Arial Narrow" w:cs="Arial"/>
                <w:b/>
                <w:bCs/>
              </w:rPr>
            </w:pPr>
            <w:r w:rsidRPr="005B7854">
              <w:rPr>
                <w:rFonts w:ascii="Arial Narrow" w:hAnsi="Arial Narrow" w:cs="Arial"/>
                <w:b/>
                <w:bCs/>
              </w:rPr>
              <w:t>09:00 - 10:00</w:t>
            </w:r>
          </w:p>
        </w:tc>
        <w:tc>
          <w:tcPr>
            <w:tcW w:w="4394" w:type="dxa"/>
          </w:tcPr>
          <w:p w:rsidR="00340487" w:rsidRPr="005B7854" w:rsidRDefault="00340487" w:rsidP="00F979DF">
            <w:pPr>
              <w:rPr>
                <w:rFonts w:ascii="Arial Narrow" w:hAnsi="Arial Narrow" w:cs="Arial"/>
                <w:sz w:val="24"/>
                <w:szCs w:val="24"/>
              </w:rPr>
            </w:pPr>
            <w:r w:rsidRPr="005B7854">
              <w:rPr>
                <w:rFonts w:ascii="Arial Narrow" w:hAnsi="Arial Narrow" w:cs="Arial"/>
                <w:sz w:val="24"/>
                <w:szCs w:val="24"/>
              </w:rPr>
              <w:t>Оториноларингологическое</w:t>
            </w:r>
          </w:p>
        </w:tc>
        <w:tc>
          <w:tcPr>
            <w:tcW w:w="7513" w:type="dxa"/>
            <w:vMerge/>
          </w:tcPr>
          <w:p w:rsidR="00340487" w:rsidRPr="005B7854" w:rsidRDefault="00340487" w:rsidP="00F979DF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340487" w:rsidRPr="005B7854" w:rsidTr="00340487">
        <w:trPr>
          <w:trHeight w:val="133"/>
        </w:trPr>
        <w:tc>
          <w:tcPr>
            <w:tcW w:w="2126" w:type="dxa"/>
            <w:vMerge/>
            <w:vAlign w:val="center"/>
          </w:tcPr>
          <w:p w:rsidR="00340487" w:rsidRPr="005B7854" w:rsidRDefault="00340487" w:rsidP="00F979DF">
            <w:pPr>
              <w:pStyle w:val="TableContents"/>
              <w:jc w:val="center"/>
              <w:rPr>
                <w:rFonts w:ascii="Arial Narrow" w:hAnsi="Arial Narrow" w:cs="Arial"/>
                <w:b/>
                <w:bCs/>
              </w:rPr>
            </w:pPr>
          </w:p>
        </w:tc>
        <w:tc>
          <w:tcPr>
            <w:tcW w:w="4394" w:type="dxa"/>
          </w:tcPr>
          <w:p w:rsidR="00340487" w:rsidRPr="005B7854" w:rsidRDefault="00340487" w:rsidP="00F979DF">
            <w:pPr>
              <w:rPr>
                <w:rFonts w:ascii="Arial Narrow" w:hAnsi="Arial Narrow" w:cs="Arial"/>
                <w:sz w:val="24"/>
                <w:szCs w:val="24"/>
              </w:rPr>
            </w:pPr>
            <w:r w:rsidRPr="005B7854">
              <w:rPr>
                <w:rFonts w:ascii="Arial Narrow" w:hAnsi="Arial Narrow" w:cs="Arial"/>
                <w:sz w:val="24"/>
                <w:szCs w:val="24"/>
              </w:rPr>
              <w:t>Челюстно-лицевой и пластической хирургии</w:t>
            </w:r>
          </w:p>
        </w:tc>
        <w:tc>
          <w:tcPr>
            <w:tcW w:w="7513" w:type="dxa"/>
            <w:vMerge/>
          </w:tcPr>
          <w:p w:rsidR="00340487" w:rsidRPr="005B7854" w:rsidRDefault="00340487" w:rsidP="00F979DF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340487" w:rsidRPr="005B7854" w:rsidTr="00340487">
        <w:trPr>
          <w:trHeight w:val="133"/>
        </w:trPr>
        <w:tc>
          <w:tcPr>
            <w:tcW w:w="2126" w:type="dxa"/>
            <w:vMerge/>
            <w:vAlign w:val="center"/>
          </w:tcPr>
          <w:p w:rsidR="00340487" w:rsidRPr="005B7854" w:rsidRDefault="00340487" w:rsidP="00F979DF">
            <w:pPr>
              <w:pStyle w:val="TableContents"/>
              <w:jc w:val="center"/>
              <w:rPr>
                <w:rFonts w:ascii="Arial Narrow" w:hAnsi="Arial Narrow" w:cs="Arial"/>
                <w:b/>
                <w:bCs/>
              </w:rPr>
            </w:pPr>
          </w:p>
        </w:tc>
        <w:tc>
          <w:tcPr>
            <w:tcW w:w="4394" w:type="dxa"/>
          </w:tcPr>
          <w:p w:rsidR="00340487" w:rsidRPr="005B7854" w:rsidRDefault="00340487" w:rsidP="00F979DF">
            <w:pPr>
              <w:rPr>
                <w:rFonts w:ascii="Arial Narrow" w:hAnsi="Arial Narrow" w:cs="Arial"/>
                <w:sz w:val="24"/>
                <w:szCs w:val="24"/>
              </w:rPr>
            </w:pPr>
            <w:r w:rsidRPr="005B7854">
              <w:rPr>
                <w:rFonts w:ascii="Arial Narrow" w:hAnsi="Arial Narrow" w:cs="Arial"/>
                <w:sz w:val="24"/>
                <w:szCs w:val="24"/>
              </w:rPr>
              <w:t>Сосудистой хирургии и кардиологии</w:t>
            </w:r>
          </w:p>
        </w:tc>
        <w:tc>
          <w:tcPr>
            <w:tcW w:w="7513" w:type="dxa"/>
            <w:vMerge/>
          </w:tcPr>
          <w:p w:rsidR="00340487" w:rsidRPr="005B7854" w:rsidRDefault="00340487" w:rsidP="00F979DF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340487" w:rsidRPr="005B7854" w:rsidTr="00340487">
        <w:trPr>
          <w:trHeight w:val="60"/>
        </w:trPr>
        <w:tc>
          <w:tcPr>
            <w:tcW w:w="2126" w:type="dxa"/>
            <w:vAlign w:val="center"/>
          </w:tcPr>
          <w:p w:rsidR="00340487" w:rsidRPr="005B7854" w:rsidRDefault="00340487" w:rsidP="00F979DF">
            <w:pPr>
              <w:pStyle w:val="TableContents"/>
              <w:jc w:val="center"/>
              <w:rPr>
                <w:rFonts w:ascii="Arial Narrow" w:hAnsi="Arial Narrow" w:cs="Arial"/>
                <w:b/>
                <w:bCs/>
              </w:rPr>
            </w:pPr>
            <w:r w:rsidRPr="005B7854">
              <w:rPr>
                <w:rFonts w:ascii="Arial Narrow" w:hAnsi="Arial Narrow" w:cs="Arial"/>
                <w:b/>
                <w:bCs/>
              </w:rPr>
              <w:t>10:00 – 11:00</w:t>
            </w:r>
          </w:p>
        </w:tc>
        <w:tc>
          <w:tcPr>
            <w:tcW w:w="4394" w:type="dxa"/>
          </w:tcPr>
          <w:p w:rsidR="00340487" w:rsidRPr="005B7854" w:rsidRDefault="00340487" w:rsidP="00F979DF">
            <w:pPr>
              <w:rPr>
                <w:rFonts w:ascii="Arial Narrow" w:hAnsi="Arial Narrow" w:cs="Arial"/>
                <w:sz w:val="24"/>
                <w:szCs w:val="24"/>
              </w:rPr>
            </w:pPr>
            <w:r w:rsidRPr="005B7854">
              <w:rPr>
                <w:rFonts w:ascii="Arial Narrow" w:hAnsi="Arial Narrow" w:cs="Arial"/>
                <w:sz w:val="24"/>
                <w:szCs w:val="24"/>
              </w:rPr>
              <w:t>Травматолого-ортопедическое №2</w:t>
            </w:r>
          </w:p>
        </w:tc>
        <w:tc>
          <w:tcPr>
            <w:tcW w:w="7513" w:type="dxa"/>
            <w:vMerge/>
          </w:tcPr>
          <w:p w:rsidR="00340487" w:rsidRPr="005B7854" w:rsidRDefault="00340487" w:rsidP="00F979DF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340487" w:rsidRPr="005B7854" w:rsidTr="00340487">
        <w:tc>
          <w:tcPr>
            <w:tcW w:w="2126" w:type="dxa"/>
            <w:vMerge w:val="restart"/>
            <w:vAlign w:val="center"/>
          </w:tcPr>
          <w:p w:rsidR="00340487" w:rsidRPr="005B7854" w:rsidRDefault="00340487" w:rsidP="00F979DF">
            <w:pPr>
              <w:pStyle w:val="TableContents"/>
              <w:jc w:val="center"/>
              <w:rPr>
                <w:rFonts w:ascii="Arial Narrow" w:hAnsi="Arial Narrow" w:cs="Arial"/>
                <w:b/>
                <w:bCs/>
              </w:rPr>
            </w:pPr>
            <w:r w:rsidRPr="005B7854">
              <w:rPr>
                <w:rFonts w:ascii="Arial Narrow" w:hAnsi="Arial Narrow" w:cs="Arial"/>
                <w:b/>
                <w:bCs/>
              </w:rPr>
              <w:t>11:00 - 12:00</w:t>
            </w:r>
          </w:p>
        </w:tc>
        <w:tc>
          <w:tcPr>
            <w:tcW w:w="4394" w:type="dxa"/>
          </w:tcPr>
          <w:p w:rsidR="00340487" w:rsidRPr="005B7854" w:rsidRDefault="00340487" w:rsidP="00F979DF">
            <w:pPr>
              <w:rPr>
                <w:rFonts w:ascii="Arial Narrow" w:hAnsi="Arial Narrow" w:cs="Arial"/>
                <w:sz w:val="24"/>
                <w:szCs w:val="24"/>
              </w:rPr>
            </w:pPr>
            <w:r w:rsidRPr="005B7854">
              <w:rPr>
                <w:rFonts w:ascii="Arial Narrow" w:hAnsi="Arial Narrow" w:cs="Arial"/>
                <w:sz w:val="24"/>
                <w:szCs w:val="24"/>
              </w:rPr>
              <w:t>Травматолого-ортопедическое №1</w:t>
            </w:r>
          </w:p>
        </w:tc>
        <w:tc>
          <w:tcPr>
            <w:tcW w:w="7513" w:type="dxa"/>
            <w:vMerge/>
          </w:tcPr>
          <w:p w:rsidR="00340487" w:rsidRPr="005B7854" w:rsidRDefault="00340487" w:rsidP="00F979DF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340487" w:rsidRPr="005B7854" w:rsidTr="00340487">
        <w:tc>
          <w:tcPr>
            <w:tcW w:w="2126" w:type="dxa"/>
            <w:vMerge/>
            <w:vAlign w:val="center"/>
          </w:tcPr>
          <w:p w:rsidR="00340487" w:rsidRPr="005B7854" w:rsidRDefault="00340487" w:rsidP="00F979DF">
            <w:pPr>
              <w:pStyle w:val="TableContents"/>
              <w:jc w:val="center"/>
              <w:rPr>
                <w:rFonts w:ascii="Arial Narrow" w:hAnsi="Arial Narrow" w:cs="Arial"/>
                <w:b/>
                <w:bCs/>
              </w:rPr>
            </w:pPr>
          </w:p>
        </w:tc>
        <w:tc>
          <w:tcPr>
            <w:tcW w:w="4394" w:type="dxa"/>
          </w:tcPr>
          <w:p w:rsidR="00340487" w:rsidRPr="005B7854" w:rsidRDefault="00340487" w:rsidP="00F979DF">
            <w:pPr>
              <w:rPr>
                <w:rFonts w:ascii="Arial Narrow" w:hAnsi="Arial Narrow" w:cs="Arial"/>
                <w:sz w:val="24"/>
                <w:szCs w:val="24"/>
              </w:rPr>
            </w:pPr>
            <w:r w:rsidRPr="005B7854">
              <w:rPr>
                <w:rFonts w:ascii="Arial Narrow" w:hAnsi="Arial Narrow" w:cs="Arial"/>
                <w:sz w:val="24"/>
                <w:szCs w:val="24"/>
              </w:rPr>
              <w:t>Офтальмологическое</w:t>
            </w:r>
          </w:p>
        </w:tc>
        <w:tc>
          <w:tcPr>
            <w:tcW w:w="7513" w:type="dxa"/>
            <w:vMerge/>
          </w:tcPr>
          <w:p w:rsidR="00340487" w:rsidRPr="005B7854" w:rsidRDefault="00340487" w:rsidP="00F979DF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340487" w:rsidRPr="005B7854" w:rsidTr="00340487">
        <w:tc>
          <w:tcPr>
            <w:tcW w:w="2126" w:type="dxa"/>
            <w:vMerge/>
            <w:vAlign w:val="center"/>
          </w:tcPr>
          <w:p w:rsidR="00340487" w:rsidRPr="005B7854" w:rsidRDefault="00340487" w:rsidP="00F979DF">
            <w:pPr>
              <w:pStyle w:val="TableContents"/>
              <w:jc w:val="center"/>
              <w:rPr>
                <w:rFonts w:ascii="Arial Narrow" w:hAnsi="Arial Narrow" w:cs="Arial"/>
                <w:b/>
                <w:bCs/>
              </w:rPr>
            </w:pPr>
          </w:p>
        </w:tc>
        <w:tc>
          <w:tcPr>
            <w:tcW w:w="4394" w:type="dxa"/>
          </w:tcPr>
          <w:p w:rsidR="00340487" w:rsidRPr="005B7854" w:rsidRDefault="00340487" w:rsidP="00F979DF">
            <w:pPr>
              <w:rPr>
                <w:rFonts w:ascii="Arial Narrow" w:hAnsi="Arial Narrow" w:cs="Arial"/>
                <w:sz w:val="24"/>
                <w:szCs w:val="24"/>
              </w:rPr>
            </w:pPr>
            <w:r w:rsidRPr="005B7854">
              <w:rPr>
                <w:rFonts w:ascii="Arial Narrow" w:hAnsi="Arial Narrow" w:cs="Arial"/>
                <w:sz w:val="24"/>
                <w:szCs w:val="24"/>
              </w:rPr>
              <w:t>Хирургическое №1</w:t>
            </w:r>
          </w:p>
        </w:tc>
        <w:tc>
          <w:tcPr>
            <w:tcW w:w="7513" w:type="dxa"/>
            <w:vMerge/>
          </w:tcPr>
          <w:p w:rsidR="00340487" w:rsidRPr="005B7854" w:rsidRDefault="00340487" w:rsidP="00F979DF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340487" w:rsidRPr="005B7854" w:rsidTr="00340487">
        <w:tc>
          <w:tcPr>
            <w:tcW w:w="2126" w:type="dxa"/>
            <w:vMerge/>
            <w:vAlign w:val="center"/>
          </w:tcPr>
          <w:p w:rsidR="00340487" w:rsidRPr="005B7854" w:rsidRDefault="00340487" w:rsidP="00F979DF">
            <w:pPr>
              <w:pStyle w:val="TableContents"/>
              <w:jc w:val="center"/>
              <w:rPr>
                <w:rFonts w:ascii="Arial Narrow" w:hAnsi="Arial Narrow" w:cs="Arial"/>
                <w:b/>
                <w:bCs/>
              </w:rPr>
            </w:pPr>
          </w:p>
        </w:tc>
        <w:tc>
          <w:tcPr>
            <w:tcW w:w="4394" w:type="dxa"/>
          </w:tcPr>
          <w:p w:rsidR="00340487" w:rsidRPr="005B7854" w:rsidRDefault="00340487" w:rsidP="00F979DF">
            <w:pPr>
              <w:rPr>
                <w:rFonts w:ascii="Arial Narrow" w:hAnsi="Arial Narrow" w:cs="Arial"/>
                <w:sz w:val="24"/>
                <w:szCs w:val="24"/>
              </w:rPr>
            </w:pPr>
            <w:r w:rsidRPr="005B7854">
              <w:rPr>
                <w:rFonts w:ascii="Arial Narrow" w:hAnsi="Arial Narrow" w:cs="Arial"/>
                <w:sz w:val="24"/>
                <w:szCs w:val="24"/>
              </w:rPr>
              <w:t>Хирургическое №2</w:t>
            </w:r>
          </w:p>
        </w:tc>
        <w:tc>
          <w:tcPr>
            <w:tcW w:w="7513" w:type="dxa"/>
            <w:vMerge/>
          </w:tcPr>
          <w:p w:rsidR="00340487" w:rsidRPr="005B7854" w:rsidRDefault="00340487" w:rsidP="00F979DF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340487" w:rsidRPr="005B7854" w:rsidTr="00340487">
        <w:tc>
          <w:tcPr>
            <w:tcW w:w="2126" w:type="dxa"/>
            <w:vMerge w:val="restart"/>
            <w:vAlign w:val="center"/>
          </w:tcPr>
          <w:p w:rsidR="00340487" w:rsidRPr="005B7854" w:rsidRDefault="00340487" w:rsidP="00F979DF">
            <w:pPr>
              <w:pStyle w:val="TableContents"/>
              <w:jc w:val="center"/>
              <w:rPr>
                <w:rFonts w:ascii="Arial Narrow" w:hAnsi="Arial Narrow" w:cs="Arial"/>
                <w:b/>
                <w:bCs/>
              </w:rPr>
            </w:pPr>
            <w:r w:rsidRPr="005B7854">
              <w:rPr>
                <w:rFonts w:ascii="Arial Narrow" w:hAnsi="Arial Narrow" w:cs="Arial"/>
                <w:b/>
                <w:bCs/>
              </w:rPr>
              <w:t>12:00 - 13:00</w:t>
            </w:r>
          </w:p>
        </w:tc>
        <w:tc>
          <w:tcPr>
            <w:tcW w:w="4394" w:type="dxa"/>
          </w:tcPr>
          <w:p w:rsidR="00340487" w:rsidRPr="005B7854" w:rsidRDefault="00340487" w:rsidP="00F979DF">
            <w:pPr>
              <w:rPr>
                <w:rFonts w:ascii="Arial Narrow" w:hAnsi="Arial Narrow" w:cs="Arial"/>
                <w:sz w:val="24"/>
                <w:szCs w:val="24"/>
              </w:rPr>
            </w:pPr>
            <w:r w:rsidRPr="005B7854">
              <w:rPr>
                <w:rFonts w:ascii="Arial Narrow" w:hAnsi="Arial Narrow" w:cs="Arial"/>
                <w:sz w:val="24"/>
                <w:szCs w:val="24"/>
              </w:rPr>
              <w:t>Нейрохирургическое</w:t>
            </w:r>
          </w:p>
        </w:tc>
        <w:tc>
          <w:tcPr>
            <w:tcW w:w="7513" w:type="dxa"/>
            <w:vMerge/>
          </w:tcPr>
          <w:p w:rsidR="00340487" w:rsidRPr="005B7854" w:rsidRDefault="00340487" w:rsidP="00F979DF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340487" w:rsidRPr="005B7854" w:rsidTr="00340487">
        <w:tc>
          <w:tcPr>
            <w:tcW w:w="2126" w:type="dxa"/>
            <w:vMerge/>
            <w:vAlign w:val="center"/>
          </w:tcPr>
          <w:p w:rsidR="00340487" w:rsidRPr="005B7854" w:rsidRDefault="00340487" w:rsidP="00F979DF">
            <w:pPr>
              <w:pStyle w:val="TableContents"/>
              <w:jc w:val="center"/>
              <w:rPr>
                <w:rFonts w:ascii="Arial Narrow" w:hAnsi="Arial Narrow" w:cs="Arial"/>
                <w:b/>
                <w:bCs/>
              </w:rPr>
            </w:pPr>
          </w:p>
        </w:tc>
        <w:tc>
          <w:tcPr>
            <w:tcW w:w="4394" w:type="dxa"/>
          </w:tcPr>
          <w:p w:rsidR="00340487" w:rsidRPr="005B7854" w:rsidRDefault="00340487" w:rsidP="00F979DF">
            <w:pPr>
              <w:rPr>
                <w:rFonts w:ascii="Arial Narrow" w:hAnsi="Arial Narrow" w:cs="Arial"/>
                <w:sz w:val="24"/>
                <w:szCs w:val="24"/>
              </w:rPr>
            </w:pPr>
            <w:r w:rsidRPr="005B7854">
              <w:rPr>
                <w:rFonts w:ascii="Arial Narrow" w:hAnsi="Arial Narrow" w:cs="Arial"/>
                <w:sz w:val="24"/>
                <w:szCs w:val="24"/>
              </w:rPr>
              <w:t>Травматолого-ортопедическое №3</w:t>
            </w:r>
          </w:p>
        </w:tc>
        <w:tc>
          <w:tcPr>
            <w:tcW w:w="7513" w:type="dxa"/>
            <w:vMerge/>
          </w:tcPr>
          <w:p w:rsidR="00340487" w:rsidRPr="005B7854" w:rsidRDefault="00340487" w:rsidP="00F979DF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340487" w:rsidRPr="005B7854" w:rsidTr="00340487">
        <w:tc>
          <w:tcPr>
            <w:tcW w:w="2126" w:type="dxa"/>
            <w:vMerge/>
            <w:vAlign w:val="center"/>
          </w:tcPr>
          <w:p w:rsidR="00340487" w:rsidRPr="005B7854" w:rsidRDefault="00340487" w:rsidP="00F979DF">
            <w:pPr>
              <w:pStyle w:val="TableContents"/>
              <w:jc w:val="center"/>
              <w:rPr>
                <w:rFonts w:ascii="Arial Narrow" w:hAnsi="Arial Narrow" w:cs="Arial"/>
                <w:b/>
                <w:bCs/>
              </w:rPr>
            </w:pPr>
          </w:p>
        </w:tc>
        <w:tc>
          <w:tcPr>
            <w:tcW w:w="4394" w:type="dxa"/>
          </w:tcPr>
          <w:p w:rsidR="00340487" w:rsidRPr="005B7854" w:rsidRDefault="00340487" w:rsidP="00F979DF">
            <w:pPr>
              <w:rPr>
                <w:rFonts w:ascii="Arial Narrow" w:hAnsi="Arial Narrow" w:cs="Arial"/>
                <w:sz w:val="24"/>
                <w:szCs w:val="24"/>
              </w:rPr>
            </w:pPr>
            <w:r w:rsidRPr="005B7854">
              <w:rPr>
                <w:rFonts w:ascii="Arial Narrow" w:hAnsi="Arial Narrow" w:cs="Arial"/>
                <w:sz w:val="24"/>
                <w:szCs w:val="24"/>
              </w:rPr>
              <w:t>Медицинской реабилитации</w:t>
            </w:r>
          </w:p>
        </w:tc>
        <w:tc>
          <w:tcPr>
            <w:tcW w:w="7513" w:type="dxa"/>
            <w:vMerge/>
          </w:tcPr>
          <w:p w:rsidR="00340487" w:rsidRPr="005B7854" w:rsidRDefault="00340487" w:rsidP="00F979DF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340487" w:rsidRPr="005B7854" w:rsidTr="00340487">
        <w:tc>
          <w:tcPr>
            <w:tcW w:w="2126" w:type="dxa"/>
            <w:vMerge/>
            <w:vAlign w:val="center"/>
          </w:tcPr>
          <w:p w:rsidR="00340487" w:rsidRPr="005B7854" w:rsidRDefault="00340487" w:rsidP="00F979DF">
            <w:pPr>
              <w:pStyle w:val="TableContents"/>
              <w:jc w:val="center"/>
              <w:rPr>
                <w:rFonts w:ascii="Arial Narrow" w:hAnsi="Arial Narrow" w:cs="Arial"/>
                <w:b/>
                <w:bCs/>
              </w:rPr>
            </w:pPr>
          </w:p>
        </w:tc>
        <w:tc>
          <w:tcPr>
            <w:tcW w:w="4394" w:type="dxa"/>
          </w:tcPr>
          <w:p w:rsidR="00340487" w:rsidRPr="005B7854" w:rsidRDefault="00340487" w:rsidP="00F979DF">
            <w:pPr>
              <w:rPr>
                <w:rFonts w:ascii="Arial Narrow" w:hAnsi="Arial Narrow" w:cs="Arial"/>
                <w:sz w:val="24"/>
                <w:szCs w:val="24"/>
              </w:rPr>
            </w:pPr>
            <w:r w:rsidRPr="005B7854">
              <w:rPr>
                <w:rFonts w:ascii="Arial Narrow" w:hAnsi="Arial Narrow" w:cs="Arial"/>
                <w:sz w:val="24"/>
                <w:szCs w:val="24"/>
              </w:rPr>
              <w:t>Пульмонологическое</w:t>
            </w:r>
          </w:p>
        </w:tc>
        <w:tc>
          <w:tcPr>
            <w:tcW w:w="7513" w:type="dxa"/>
            <w:vMerge/>
          </w:tcPr>
          <w:p w:rsidR="00340487" w:rsidRPr="005B7854" w:rsidRDefault="00340487" w:rsidP="00F979DF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</w:tr>
    </w:tbl>
    <w:p w:rsidR="00340487" w:rsidRDefault="00340487" w:rsidP="005B7854">
      <w:pPr>
        <w:spacing w:after="0" w:line="240" w:lineRule="auto"/>
        <w:jc w:val="center"/>
        <w:rPr>
          <w:rFonts w:ascii="Arial Narrow" w:hAnsi="Arial Narrow" w:cs="Arial"/>
          <w:b/>
          <w:sz w:val="24"/>
          <w:szCs w:val="24"/>
        </w:rPr>
      </w:pPr>
    </w:p>
    <w:p w:rsidR="00047FFC" w:rsidRPr="005B7854" w:rsidRDefault="009E14BE" w:rsidP="005B7854">
      <w:pPr>
        <w:spacing w:after="0" w:line="240" w:lineRule="auto"/>
        <w:jc w:val="center"/>
        <w:rPr>
          <w:rFonts w:ascii="Arial Narrow" w:hAnsi="Arial Narrow" w:cs="Arial"/>
          <w:b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</w:rPr>
        <w:t>Какие документы</w:t>
      </w:r>
      <w:r w:rsidR="005B7854" w:rsidRPr="005B7854">
        <w:rPr>
          <w:rFonts w:ascii="Arial Narrow" w:hAnsi="Arial Narrow" w:cs="Arial"/>
          <w:b/>
          <w:sz w:val="24"/>
          <w:szCs w:val="24"/>
        </w:rPr>
        <w:t xml:space="preserve"> необходимо взять с собой</w:t>
      </w:r>
    </w:p>
    <w:p w:rsidR="00047FFC" w:rsidRPr="005B7854" w:rsidRDefault="00047FFC" w:rsidP="00047FFC">
      <w:pPr>
        <w:spacing w:after="0" w:line="240" w:lineRule="auto"/>
        <w:rPr>
          <w:rFonts w:ascii="Arial Narrow" w:hAnsi="Arial Narrow" w:cs="Arial"/>
          <w:b/>
          <w:sz w:val="24"/>
          <w:szCs w:val="24"/>
        </w:rPr>
      </w:pPr>
    </w:p>
    <w:p w:rsidR="005B7854" w:rsidRPr="005B7854" w:rsidRDefault="005B7854" w:rsidP="005B7854">
      <w:pPr>
        <w:pStyle w:val="a4"/>
        <w:numPr>
          <w:ilvl w:val="0"/>
          <w:numId w:val="4"/>
        </w:numPr>
        <w:tabs>
          <w:tab w:val="left" w:pos="4095"/>
        </w:tabs>
        <w:spacing w:after="0" w:line="240" w:lineRule="auto"/>
        <w:ind w:left="426"/>
        <w:jc w:val="both"/>
        <w:rPr>
          <w:rFonts w:ascii="Arial Narrow" w:hAnsi="Arial Narrow" w:cs="Arial"/>
          <w:sz w:val="24"/>
          <w:szCs w:val="24"/>
        </w:rPr>
      </w:pPr>
      <w:r w:rsidRPr="005B7854">
        <w:rPr>
          <w:rFonts w:ascii="Arial Narrow" w:hAnsi="Arial Narrow" w:cs="Arial"/>
          <w:sz w:val="24"/>
          <w:szCs w:val="24"/>
        </w:rPr>
        <w:t>Паспорт гражданина РФ или временное удостоверение личности – форма №2-П, свидетельство о рождении – для несовершеннолетних до 14 лет.</w:t>
      </w:r>
    </w:p>
    <w:p w:rsidR="005B7854" w:rsidRPr="005B7854" w:rsidRDefault="005B7854" w:rsidP="005B7854">
      <w:pPr>
        <w:pStyle w:val="a4"/>
        <w:numPr>
          <w:ilvl w:val="0"/>
          <w:numId w:val="4"/>
        </w:numPr>
        <w:spacing w:line="240" w:lineRule="auto"/>
        <w:ind w:left="426"/>
        <w:rPr>
          <w:rFonts w:ascii="Arial Narrow" w:hAnsi="Arial Narrow" w:cs="Arial"/>
          <w:sz w:val="24"/>
          <w:szCs w:val="24"/>
        </w:rPr>
      </w:pPr>
      <w:r w:rsidRPr="005B7854">
        <w:rPr>
          <w:rFonts w:ascii="Arial Narrow" w:hAnsi="Arial Narrow" w:cs="Arial"/>
          <w:sz w:val="24"/>
          <w:szCs w:val="24"/>
        </w:rPr>
        <w:t>Страховой медицинский полис (ОМС, ДМС), гарантийное письмо об оплате медицинских услуг.</w:t>
      </w:r>
    </w:p>
    <w:p w:rsidR="005B7854" w:rsidRPr="005B7854" w:rsidRDefault="005B7854" w:rsidP="005B7854">
      <w:pPr>
        <w:pStyle w:val="a4"/>
        <w:numPr>
          <w:ilvl w:val="0"/>
          <w:numId w:val="4"/>
        </w:numPr>
        <w:spacing w:line="240" w:lineRule="auto"/>
        <w:ind w:left="426"/>
        <w:rPr>
          <w:rFonts w:ascii="Arial Narrow" w:hAnsi="Arial Narrow" w:cs="Arial"/>
          <w:sz w:val="24"/>
          <w:szCs w:val="24"/>
        </w:rPr>
      </w:pPr>
      <w:r w:rsidRPr="005B7854">
        <w:rPr>
          <w:rFonts w:ascii="Arial Narrow" w:hAnsi="Arial Narrow" w:cs="Arial"/>
          <w:sz w:val="24"/>
          <w:szCs w:val="24"/>
        </w:rPr>
        <w:t>Страховое свидетельство обязательного пенсионного страхования (СНИЛС).</w:t>
      </w:r>
    </w:p>
    <w:p w:rsidR="005B7854" w:rsidRPr="009E14BE" w:rsidRDefault="009E14BE" w:rsidP="005D2E87">
      <w:pPr>
        <w:pStyle w:val="a4"/>
        <w:numPr>
          <w:ilvl w:val="0"/>
          <w:numId w:val="4"/>
        </w:numPr>
        <w:tabs>
          <w:tab w:val="left" w:pos="4095"/>
        </w:tabs>
        <w:spacing w:after="0" w:line="240" w:lineRule="auto"/>
        <w:ind w:left="426"/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Направление на госпитализацию (оформленное в поликлинике по месту жительства или выданное в ГБУЗ ТО «ОКБ №2» при отборе на плановую госпитализацию).</w:t>
      </w:r>
    </w:p>
    <w:p w:rsidR="005B7854" w:rsidRDefault="009E14BE" w:rsidP="005B7854">
      <w:pPr>
        <w:pStyle w:val="a4"/>
        <w:numPr>
          <w:ilvl w:val="0"/>
          <w:numId w:val="4"/>
        </w:numPr>
        <w:tabs>
          <w:tab w:val="left" w:pos="4095"/>
        </w:tabs>
        <w:spacing w:after="0" w:line="240" w:lineRule="auto"/>
        <w:ind w:left="426"/>
        <w:jc w:val="both"/>
        <w:rPr>
          <w:rFonts w:ascii="Arial Narrow" w:hAnsi="Arial Narrow" w:cs="Arial"/>
          <w:sz w:val="24"/>
          <w:szCs w:val="24"/>
        </w:rPr>
      </w:pPr>
      <w:r w:rsidRPr="009E14BE">
        <w:rPr>
          <w:rFonts w:ascii="Arial Narrow" w:hAnsi="Arial Narrow" w:cs="Arial"/>
          <w:sz w:val="24"/>
          <w:szCs w:val="24"/>
        </w:rPr>
        <w:t>Пакет результатов анализов (исследований), необходимых для госпитализации согласно профилю отделения</w:t>
      </w:r>
      <w:r>
        <w:rPr>
          <w:rFonts w:ascii="Arial Narrow" w:hAnsi="Arial Narrow" w:cs="Arial"/>
          <w:sz w:val="24"/>
          <w:szCs w:val="24"/>
        </w:rPr>
        <w:t>.</w:t>
      </w:r>
    </w:p>
    <w:p w:rsidR="009E14BE" w:rsidRDefault="009E14BE" w:rsidP="009E14BE">
      <w:pPr>
        <w:pStyle w:val="a4"/>
        <w:tabs>
          <w:tab w:val="left" w:pos="4095"/>
        </w:tabs>
        <w:spacing w:after="0" w:line="240" w:lineRule="auto"/>
        <w:ind w:left="426"/>
        <w:jc w:val="both"/>
        <w:rPr>
          <w:rFonts w:ascii="Arial Narrow" w:hAnsi="Arial Narrow" w:cs="Arial"/>
          <w:sz w:val="24"/>
          <w:szCs w:val="24"/>
        </w:rPr>
      </w:pPr>
    </w:p>
    <w:p w:rsidR="00340487" w:rsidRDefault="00340487" w:rsidP="009E14BE">
      <w:pPr>
        <w:jc w:val="center"/>
        <w:rPr>
          <w:rFonts w:ascii="Arial Narrow" w:hAnsi="Arial Narrow" w:cs="Arial"/>
          <w:b/>
          <w:sz w:val="24"/>
          <w:szCs w:val="24"/>
        </w:rPr>
      </w:pPr>
    </w:p>
    <w:p w:rsidR="00340487" w:rsidRDefault="00340487" w:rsidP="009E14BE">
      <w:pPr>
        <w:jc w:val="center"/>
        <w:rPr>
          <w:rFonts w:ascii="Arial Narrow" w:hAnsi="Arial Narrow" w:cs="Arial"/>
          <w:b/>
          <w:sz w:val="24"/>
          <w:szCs w:val="24"/>
        </w:rPr>
      </w:pPr>
    </w:p>
    <w:p w:rsidR="00340487" w:rsidRDefault="00340487" w:rsidP="009E14BE">
      <w:pPr>
        <w:jc w:val="center"/>
        <w:rPr>
          <w:rFonts w:ascii="Arial Narrow" w:hAnsi="Arial Narrow" w:cs="Arial"/>
          <w:b/>
          <w:sz w:val="24"/>
          <w:szCs w:val="24"/>
        </w:rPr>
      </w:pPr>
    </w:p>
    <w:p w:rsidR="00340487" w:rsidRDefault="00340487" w:rsidP="009E14BE">
      <w:pPr>
        <w:jc w:val="center"/>
        <w:rPr>
          <w:rFonts w:ascii="Arial Narrow" w:hAnsi="Arial Narrow" w:cs="Arial"/>
          <w:b/>
          <w:sz w:val="24"/>
          <w:szCs w:val="24"/>
        </w:rPr>
      </w:pPr>
    </w:p>
    <w:p w:rsidR="009E14BE" w:rsidRDefault="009E14BE" w:rsidP="009E14BE">
      <w:pPr>
        <w:jc w:val="center"/>
        <w:rPr>
          <w:rFonts w:ascii="Arial Narrow" w:hAnsi="Arial Narrow" w:cs="Arial"/>
          <w:b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</w:rPr>
        <w:lastRenderedPageBreak/>
        <w:t xml:space="preserve">Детский </w:t>
      </w:r>
      <w:r w:rsidRPr="005B7854">
        <w:rPr>
          <w:rFonts w:ascii="Arial Narrow" w:hAnsi="Arial Narrow" w:cs="Arial"/>
          <w:b/>
          <w:sz w:val="24"/>
          <w:szCs w:val="24"/>
        </w:rPr>
        <w:t>стационар</w:t>
      </w:r>
    </w:p>
    <w:p w:rsidR="009E14BE" w:rsidRPr="005B7854" w:rsidRDefault="009E14BE" w:rsidP="009E14BE">
      <w:pPr>
        <w:pStyle w:val="a4"/>
        <w:spacing w:line="240" w:lineRule="auto"/>
        <w:ind w:left="2694"/>
        <w:rPr>
          <w:rFonts w:ascii="Arial Narrow" w:hAnsi="Arial Narrow" w:cs="Arial"/>
          <w:b/>
          <w:sz w:val="24"/>
          <w:szCs w:val="24"/>
        </w:rPr>
      </w:pPr>
      <w:r w:rsidRPr="005B7854">
        <w:rPr>
          <w:rFonts w:ascii="Arial Narrow" w:hAnsi="Arial Narrow" w:cs="Arial"/>
          <w:b/>
          <w:sz w:val="24"/>
          <w:szCs w:val="24"/>
        </w:rPr>
        <w:t xml:space="preserve">                               Порядок отбора пациентов на плановую госпитализацию </w:t>
      </w:r>
    </w:p>
    <w:tbl>
      <w:tblPr>
        <w:tblStyle w:val="1"/>
        <w:tblW w:w="15594" w:type="dxa"/>
        <w:tblInd w:w="-431" w:type="dxa"/>
        <w:tblLook w:val="04A0" w:firstRow="1" w:lastRow="0" w:firstColumn="1" w:lastColumn="0" w:noHBand="0" w:noVBand="1"/>
      </w:tblPr>
      <w:tblGrid>
        <w:gridCol w:w="5671"/>
        <w:gridCol w:w="2268"/>
        <w:gridCol w:w="3686"/>
        <w:gridCol w:w="3969"/>
      </w:tblGrid>
      <w:tr w:rsidR="00D2193D" w:rsidRPr="00D2193D" w:rsidTr="00D2193D">
        <w:tc>
          <w:tcPr>
            <w:tcW w:w="5671" w:type="dxa"/>
          </w:tcPr>
          <w:p w:rsidR="00D2193D" w:rsidRPr="00D2193D" w:rsidRDefault="00D2193D" w:rsidP="00D2193D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D2193D">
              <w:rPr>
                <w:rFonts w:ascii="Arial Narrow" w:hAnsi="Arial Narrow" w:cs="Arial"/>
                <w:b/>
                <w:sz w:val="24"/>
                <w:szCs w:val="24"/>
              </w:rPr>
              <w:t>Отделение</w:t>
            </w:r>
          </w:p>
        </w:tc>
        <w:tc>
          <w:tcPr>
            <w:tcW w:w="2268" w:type="dxa"/>
          </w:tcPr>
          <w:p w:rsidR="00D2193D" w:rsidRPr="00D2193D" w:rsidRDefault="00D2193D" w:rsidP="00D2193D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D2193D">
              <w:rPr>
                <w:rFonts w:ascii="Arial Narrow" w:hAnsi="Arial Narrow" w:cs="Arial"/>
                <w:b/>
                <w:sz w:val="24"/>
                <w:szCs w:val="24"/>
              </w:rPr>
              <w:t>Время отбора</w:t>
            </w:r>
          </w:p>
        </w:tc>
        <w:tc>
          <w:tcPr>
            <w:tcW w:w="3686" w:type="dxa"/>
          </w:tcPr>
          <w:p w:rsidR="00D2193D" w:rsidRPr="00D2193D" w:rsidRDefault="00D2193D" w:rsidP="00D2193D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D2193D">
              <w:rPr>
                <w:rFonts w:ascii="Arial Narrow" w:hAnsi="Arial Narrow" w:cs="Arial"/>
                <w:b/>
                <w:sz w:val="24"/>
                <w:szCs w:val="24"/>
              </w:rPr>
              <w:t>Место отбора</w:t>
            </w:r>
          </w:p>
        </w:tc>
        <w:tc>
          <w:tcPr>
            <w:tcW w:w="3969" w:type="dxa"/>
          </w:tcPr>
          <w:p w:rsidR="00D2193D" w:rsidRPr="00D2193D" w:rsidRDefault="00D2193D" w:rsidP="00D2193D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D2193D">
              <w:rPr>
                <w:rFonts w:ascii="Arial Narrow" w:hAnsi="Arial Narrow" w:cs="Arial"/>
                <w:b/>
                <w:sz w:val="24"/>
                <w:szCs w:val="24"/>
              </w:rPr>
              <w:t>Ф.И.О. специалиста, производящего отбор</w:t>
            </w:r>
          </w:p>
        </w:tc>
      </w:tr>
      <w:tr w:rsidR="00D2193D" w:rsidRPr="00D2193D" w:rsidTr="00D2193D">
        <w:tc>
          <w:tcPr>
            <w:tcW w:w="5671" w:type="dxa"/>
          </w:tcPr>
          <w:p w:rsidR="00D2193D" w:rsidRPr="00D2193D" w:rsidRDefault="00D2193D" w:rsidP="00D2193D">
            <w:pPr>
              <w:rPr>
                <w:rFonts w:ascii="Arial Narrow" w:hAnsi="Arial Narrow" w:cs="Arial"/>
                <w:sz w:val="24"/>
                <w:szCs w:val="24"/>
              </w:rPr>
            </w:pPr>
            <w:r w:rsidRPr="00D2193D">
              <w:rPr>
                <w:rFonts w:ascii="Arial Narrow" w:hAnsi="Arial Narrow" w:cs="Arial"/>
                <w:sz w:val="24"/>
                <w:szCs w:val="24"/>
              </w:rPr>
              <w:t xml:space="preserve">Травматолого-ортопедическое </w:t>
            </w:r>
          </w:p>
        </w:tc>
        <w:tc>
          <w:tcPr>
            <w:tcW w:w="2268" w:type="dxa"/>
          </w:tcPr>
          <w:p w:rsidR="00D2193D" w:rsidRDefault="00D2193D" w:rsidP="00D2193D">
            <w:pPr>
              <w:rPr>
                <w:rFonts w:ascii="Arial Narrow" w:hAnsi="Arial Narrow" w:cs="Arial"/>
                <w:sz w:val="24"/>
                <w:szCs w:val="24"/>
              </w:rPr>
            </w:pPr>
            <w:r w:rsidRPr="00D2193D">
              <w:rPr>
                <w:rFonts w:ascii="Arial Narrow" w:hAnsi="Arial Narrow" w:cs="Arial"/>
                <w:sz w:val="24"/>
                <w:szCs w:val="24"/>
              </w:rPr>
              <w:t xml:space="preserve">Среда </w:t>
            </w:r>
          </w:p>
          <w:p w:rsidR="00D2193D" w:rsidRPr="00D2193D" w:rsidRDefault="00D2193D" w:rsidP="00D2193D">
            <w:pPr>
              <w:rPr>
                <w:rFonts w:ascii="Arial Narrow" w:hAnsi="Arial Narrow" w:cs="Arial"/>
                <w:sz w:val="24"/>
                <w:szCs w:val="24"/>
              </w:rPr>
            </w:pPr>
            <w:proofErr w:type="gramStart"/>
            <w:r w:rsidRPr="00D2193D">
              <w:rPr>
                <w:rFonts w:ascii="Arial Narrow" w:hAnsi="Arial Narrow" w:cs="Arial"/>
                <w:sz w:val="24"/>
                <w:szCs w:val="24"/>
              </w:rPr>
              <w:t>с</w:t>
            </w:r>
            <w:proofErr w:type="gramEnd"/>
            <w:r w:rsidRPr="00D2193D">
              <w:rPr>
                <w:rFonts w:ascii="Arial Narrow" w:hAnsi="Arial Narrow" w:cs="Arial"/>
                <w:sz w:val="24"/>
                <w:szCs w:val="24"/>
              </w:rPr>
              <w:t xml:space="preserve"> 14.00 до 15.00 час</w:t>
            </w:r>
          </w:p>
        </w:tc>
        <w:tc>
          <w:tcPr>
            <w:tcW w:w="3686" w:type="dxa"/>
          </w:tcPr>
          <w:p w:rsidR="00D2193D" w:rsidRPr="00D2193D" w:rsidRDefault="00D2193D" w:rsidP="00D2193D">
            <w:pPr>
              <w:rPr>
                <w:rFonts w:ascii="Arial Narrow" w:hAnsi="Arial Narrow" w:cs="Arial"/>
                <w:sz w:val="24"/>
                <w:szCs w:val="24"/>
              </w:rPr>
            </w:pPr>
            <w:r w:rsidRPr="00D2193D">
              <w:rPr>
                <w:rFonts w:ascii="Arial Narrow" w:hAnsi="Arial Narrow" w:cs="Arial"/>
                <w:sz w:val="24"/>
                <w:szCs w:val="24"/>
              </w:rPr>
              <w:t>Детская поликлиника, номер кабинета уточнять у администратора</w:t>
            </w:r>
          </w:p>
        </w:tc>
        <w:tc>
          <w:tcPr>
            <w:tcW w:w="3969" w:type="dxa"/>
          </w:tcPr>
          <w:p w:rsidR="00D2193D" w:rsidRPr="00D2193D" w:rsidRDefault="00D2193D" w:rsidP="00D2193D">
            <w:pPr>
              <w:rPr>
                <w:rFonts w:ascii="Arial Narrow" w:hAnsi="Arial Narrow" w:cs="Arial"/>
                <w:sz w:val="24"/>
                <w:szCs w:val="24"/>
              </w:rPr>
            </w:pPr>
            <w:r w:rsidRPr="00D2193D">
              <w:rPr>
                <w:rFonts w:ascii="Arial Narrow" w:hAnsi="Arial Narrow" w:cs="Arial"/>
                <w:sz w:val="24"/>
                <w:szCs w:val="24"/>
              </w:rPr>
              <w:t xml:space="preserve">Заведующий отделением Александр Николаевич </w:t>
            </w:r>
            <w:proofErr w:type="spellStart"/>
            <w:r w:rsidRPr="00D2193D">
              <w:rPr>
                <w:rFonts w:ascii="Arial Narrow" w:hAnsi="Arial Narrow" w:cs="Arial"/>
                <w:sz w:val="24"/>
                <w:szCs w:val="24"/>
              </w:rPr>
              <w:t>Буксеев</w:t>
            </w:r>
            <w:proofErr w:type="spellEnd"/>
          </w:p>
        </w:tc>
      </w:tr>
      <w:tr w:rsidR="00D2193D" w:rsidRPr="00D2193D" w:rsidTr="00D2193D">
        <w:tc>
          <w:tcPr>
            <w:tcW w:w="5671" w:type="dxa"/>
          </w:tcPr>
          <w:p w:rsidR="00D2193D" w:rsidRPr="00D2193D" w:rsidRDefault="00D2193D" w:rsidP="00D2193D">
            <w:pPr>
              <w:rPr>
                <w:rFonts w:ascii="Arial Narrow" w:hAnsi="Arial Narrow" w:cs="Arial"/>
                <w:sz w:val="24"/>
                <w:szCs w:val="24"/>
              </w:rPr>
            </w:pPr>
            <w:r w:rsidRPr="00D2193D">
              <w:rPr>
                <w:rFonts w:ascii="Arial Narrow" w:hAnsi="Arial Narrow" w:cs="Arial"/>
                <w:sz w:val="24"/>
                <w:szCs w:val="24"/>
              </w:rPr>
              <w:t>Хирургическое №1</w:t>
            </w:r>
          </w:p>
        </w:tc>
        <w:tc>
          <w:tcPr>
            <w:tcW w:w="9923" w:type="dxa"/>
            <w:gridSpan w:val="3"/>
            <w:vMerge w:val="restart"/>
          </w:tcPr>
          <w:p w:rsidR="00D2193D" w:rsidRPr="00D2193D" w:rsidRDefault="00D2193D" w:rsidP="00D2193D">
            <w:pPr>
              <w:rPr>
                <w:rFonts w:ascii="Arial Narrow" w:hAnsi="Arial Narrow" w:cs="Arial"/>
                <w:sz w:val="24"/>
                <w:szCs w:val="24"/>
              </w:rPr>
            </w:pPr>
            <w:r w:rsidRPr="00D2193D">
              <w:rPr>
                <w:rFonts w:ascii="Arial Narrow" w:hAnsi="Arial Narrow" w:cs="Arial"/>
                <w:sz w:val="24"/>
                <w:szCs w:val="24"/>
              </w:rPr>
              <w:t>Отборы не проводятся. Пациенты поступают в плановом порядке по направлению лечащих врачей медицинских организаций по месту жительства/прикрепления.</w:t>
            </w:r>
          </w:p>
        </w:tc>
      </w:tr>
      <w:tr w:rsidR="00D2193D" w:rsidRPr="00D2193D" w:rsidTr="00D2193D">
        <w:tc>
          <w:tcPr>
            <w:tcW w:w="5671" w:type="dxa"/>
          </w:tcPr>
          <w:p w:rsidR="00D2193D" w:rsidRPr="00D2193D" w:rsidRDefault="00D2193D" w:rsidP="00D2193D">
            <w:pPr>
              <w:rPr>
                <w:rFonts w:ascii="Arial Narrow" w:hAnsi="Arial Narrow" w:cs="Arial"/>
                <w:sz w:val="24"/>
                <w:szCs w:val="24"/>
              </w:rPr>
            </w:pPr>
            <w:r w:rsidRPr="00D2193D">
              <w:rPr>
                <w:rFonts w:ascii="Arial Narrow" w:hAnsi="Arial Narrow" w:cs="Arial"/>
                <w:sz w:val="24"/>
                <w:szCs w:val="24"/>
              </w:rPr>
              <w:t>Хирургическое №2</w:t>
            </w:r>
          </w:p>
        </w:tc>
        <w:tc>
          <w:tcPr>
            <w:tcW w:w="9923" w:type="dxa"/>
            <w:gridSpan w:val="3"/>
            <w:vMerge/>
          </w:tcPr>
          <w:p w:rsidR="00D2193D" w:rsidRPr="00D2193D" w:rsidRDefault="00D2193D" w:rsidP="00D2193D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D2193D" w:rsidRPr="00D2193D" w:rsidTr="00D2193D">
        <w:tc>
          <w:tcPr>
            <w:tcW w:w="5671" w:type="dxa"/>
          </w:tcPr>
          <w:p w:rsidR="00D2193D" w:rsidRPr="00D2193D" w:rsidRDefault="00D2193D" w:rsidP="00D2193D">
            <w:pPr>
              <w:rPr>
                <w:rFonts w:ascii="Arial Narrow" w:hAnsi="Arial Narrow" w:cs="Arial"/>
                <w:sz w:val="24"/>
                <w:szCs w:val="24"/>
              </w:rPr>
            </w:pPr>
            <w:r w:rsidRPr="00D2193D">
              <w:rPr>
                <w:rFonts w:ascii="Arial Narrow" w:hAnsi="Arial Narrow" w:cs="Arial"/>
                <w:sz w:val="24"/>
                <w:szCs w:val="24"/>
              </w:rPr>
              <w:t>Офтальмологическое</w:t>
            </w:r>
          </w:p>
        </w:tc>
        <w:tc>
          <w:tcPr>
            <w:tcW w:w="9923" w:type="dxa"/>
            <w:gridSpan w:val="3"/>
            <w:vMerge/>
          </w:tcPr>
          <w:p w:rsidR="00D2193D" w:rsidRPr="00D2193D" w:rsidRDefault="00D2193D" w:rsidP="00D2193D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D2193D" w:rsidRPr="00D2193D" w:rsidTr="00D2193D">
        <w:tc>
          <w:tcPr>
            <w:tcW w:w="5671" w:type="dxa"/>
          </w:tcPr>
          <w:p w:rsidR="00D2193D" w:rsidRPr="00D2193D" w:rsidRDefault="00D2193D" w:rsidP="00D2193D">
            <w:pPr>
              <w:rPr>
                <w:rFonts w:ascii="Arial Narrow" w:hAnsi="Arial Narrow" w:cs="Arial"/>
                <w:sz w:val="24"/>
                <w:szCs w:val="24"/>
              </w:rPr>
            </w:pPr>
            <w:r w:rsidRPr="00D2193D">
              <w:rPr>
                <w:rFonts w:ascii="Arial Narrow" w:hAnsi="Arial Narrow" w:cs="Arial"/>
                <w:sz w:val="24"/>
                <w:szCs w:val="24"/>
              </w:rPr>
              <w:t>Оториноларингологическое</w:t>
            </w:r>
          </w:p>
        </w:tc>
        <w:tc>
          <w:tcPr>
            <w:tcW w:w="9923" w:type="dxa"/>
            <w:gridSpan w:val="3"/>
            <w:vMerge/>
          </w:tcPr>
          <w:p w:rsidR="00D2193D" w:rsidRPr="00D2193D" w:rsidRDefault="00D2193D" w:rsidP="00D2193D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D2193D" w:rsidRPr="00D2193D" w:rsidTr="00D2193D">
        <w:tc>
          <w:tcPr>
            <w:tcW w:w="5671" w:type="dxa"/>
          </w:tcPr>
          <w:p w:rsidR="00D2193D" w:rsidRPr="00D2193D" w:rsidRDefault="00D2193D" w:rsidP="00D2193D">
            <w:pPr>
              <w:rPr>
                <w:rFonts w:ascii="Arial Narrow" w:hAnsi="Arial Narrow" w:cs="Arial"/>
                <w:sz w:val="24"/>
                <w:szCs w:val="24"/>
              </w:rPr>
            </w:pPr>
            <w:r w:rsidRPr="00D2193D">
              <w:rPr>
                <w:rFonts w:ascii="Arial Narrow" w:hAnsi="Arial Narrow" w:cs="Arial"/>
                <w:sz w:val="24"/>
                <w:szCs w:val="24"/>
              </w:rPr>
              <w:t>Отделение патологии новорожденных и детей раннего возраста</w:t>
            </w:r>
          </w:p>
        </w:tc>
        <w:tc>
          <w:tcPr>
            <w:tcW w:w="9923" w:type="dxa"/>
            <w:gridSpan w:val="3"/>
            <w:vMerge/>
          </w:tcPr>
          <w:p w:rsidR="00D2193D" w:rsidRPr="00D2193D" w:rsidRDefault="00D2193D" w:rsidP="00D2193D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</w:tr>
    </w:tbl>
    <w:p w:rsidR="009E14BE" w:rsidRPr="005B7854" w:rsidRDefault="009E14BE" w:rsidP="009E14BE">
      <w:pPr>
        <w:spacing w:after="0"/>
        <w:jc w:val="center"/>
        <w:rPr>
          <w:rFonts w:ascii="Arial Narrow" w:hAnsi="Arial Narrow" w:cs="Arial"/>
          <w:b/>
          <w:sz w:val="24"/>
          <w:szCs w:val="24"/>
        </w:rPr>
      </w:pPr>
    </w:p>
    <w:p w:rsidR="009E14BE" w:rsidRPr="009E14BE" w:rsidRDefault="009E14BE" w:rsidP="009E14BE">
      <w:pPr>
        <w:pStyle w:val="a4"/>
        <w:spacing w:after="0" w:line="240" w:lineRule="auto"/>
        <w:ind w:left="567"/>
        <w:jc w:val="both"/>
        <w:rPr>
          <w:rFonts w:ascii="Arial Narrow" w:hAnsi="Arial Narrow" w:cs="Arial"/>
          <w:sz w:val="16"/>
          <w:szCs w:val="16"/>
        </w:rPr>
      </w:pPr>
    </w:p>
    <w:p w:rsidR="009E14BE" w:rsidRPr="009E14BE" w:rsidRDefault="009E14BE" w:rsidP="009E14BE">
      <w:pPr>
        <w:spacing w:after="0" w:line="240" w:lineRule="auto"/>
        <w:ind w:left="567"/>
        <w:jc w:val="center"/>
        <w:rPr>
          <w:rFonts w:ascii="Arial Narrow" w:hAnsi="Arial Narrow" w:cs="Arial"/>
          <w:b/>
          <w:sz w:val="24"/>
          <w:szCs w:val="24"/>
        </w:rPr>
      </w:pPr>
      <w:r w:rsidRPr="009E14BE">
        <w:rPr>
          <w:rFonts w:ascii="Arial Narrow" w:hAnsi="Arial Narrow" w:cs="Arial"/>
          <w:b/>
          <w:sz w:val="24"/>
          <w:szCs w:val="24"/>
        </w:rPr>
        <w:t>Время и место явки пациента на плановую госпитализацию:</w:t>
      </w:r>
    </w:p>
    <w:p w:rsidR="009E14BE" w:rsidRPr="009E14BE" w:rsidRDefault="009E14BE" w:rsidP="009E14BE">
      <w:pPr>
        <w:spacing w:after="0" w:line="240" w:lineRule="auto"/>
        <w:ind w:left="567"/>
        <w:jc w:val="center"/>
        <w:rPr>
          <w:rFonts w:ascii="Arial Narrow" w:hAnsi="Arial Narrow" w:cs="Arial"/>
          <w:b/>
          <w:sz w:val="16"/>
          <w:szCs w:val="16"/>
        </w:rPr>
      </w:pPr>
    </w:p>
    <w:tbl>
      <w:tblPr>
        <w:tblStyle w:val="a3"/>
        <w:tblW w:w="14991" w:type="dxa"/>
        <w:tblInd w:w="-431" w:type="dxa"/>
        <w:tblLook w:val="04A0" w:firstRow="1" w:lastRow="0" w:firstColumn="1" w:lastColumn="0" w:noHBand="0" w:noVBand="1"/>
      </w:tblPr>
      <w:tblGrid>
        <w:gridCol w:w="3787"/>
        <w:gridCol w:w="2334"/>
        <w:gridCol w:w="2964"/>
        <w:gridCol w:w="5906"/>
      </w:tblGrid>
      <w:tr w:rsidR="00340487" w:rsidRPr="009E14BE" w:rsidTr="00340487">
        <w:tc>
          <w:tcPr>
            <w:tcW w:w="4089" w:type="dxa"/>
            <w:vAlign w:val="center"/>
          </w:tcPr>
          <w:p w:rsidR="00340487" w:rsidRPr="009E14BE" w:rsidRDefault="00340487" w:rsidP="00340487">
            <w:pPr>
              <w:ind w:left="175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9E14BE">
              <w:rPr>
                <w:rFonts w:ascii="Arial Narrow" w:hAnsi="Arial Narrow" w:cs="Arial"/>
                <w:b/>
                <w:sz w:val="24"/>
                <w:szCs w:val="24"/>
              </w:rPr>
              <w:t>Отделение</w:t>
            </w:r>
          </w:p>
        </w:tc>
        <w:tc>
          <w:tcPr>
            <w:tcW w:w="2799" w:type="dxa"/>
            <w:vAlign w:val="center"/>
          </w:tcPr>
          <w:p w:rsidR="00340487" w:rsidRPr="009E14BE" w:rsidRDefault="00340487" w:rsidP="00340487">
            <w:pPr>
              <w:ind w:left="175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9E14BE">
              <w:rPr>
                <w:rFonts w:ascii="Arial Narrow" w:hAnsi="Arial Narrow" w:cs="Arial"/>
                <w:b/>
                <w:sz w:val="24"/>
                <w:szCs w:val="24"/>
              </w:rPr>
              <w:t>Время</w:t>
            </w:r>
          </w:p>
        </w:tc>
        <w:tc>
          <w:tcPr>
            <w:tcW w:w="3319" w:type="dxa"/>
            <w:vAlign w:val="center"/>
          </w:tcPr>
          <w:p w:rsidR="00340487" w:rsidRPr="009E14BE" w:rsidRDefault="00340487" w:rsidP="00340487">
            <w:pPr>
              <w:ind w:left="175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9E14BE">
              <w:rPr>
                <w:rFonts w:ascii="Arial Narrow" w:hAnsi="Arial Narrow" w:cs="Arial"/>
                <w:b/>
                <w:sz w:val="24"/>
                <w:szCs w:val="24"/>
              </w:rPr>
              <w:t>Обращение для оформления госпитализации</w:t>
            </w:r>
          </w:p>
        </w:tc>
        <w:tc>
          <w:tcPr>
            <w:tcW w:w="4784" w:type="dxa"/>
          </w:tcPr>
          <w:p w:rsidR="00340487" w:rsidRPr="009E14BE" w:rsidRDefault="00340487" w:rsidP="009E14BE">
            <w:pPr>
              <w:ind w:left="175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 xml:space="preserve">Главный вход корпуса Детского стационара Тюмень, ул. </w:t>
            </w:r>
            <w:proofErr w:type="spellStart"/>
            <w:r>
              <w:rPr>
                <w:rFonts w:ascii="Arial Narrow" w:hAnsi="Arial Narrow" w:cs="Arial"/>
                <w:b/>
                <w:sz w:val="24"/>
                <w:szCs w:val="24"/>
              </w:rPr>
              <w:t>Мельникайте</w:t>
            </w:r>
            <w:proofErr w:type="spellEnd"/>
            <w:r>
              <w:rPr>
                <w:rFonts w:ascii="Arial Narrow" w:hAnsi="Arial Narrow" w:cs="Arial"/>
                <w:b/>
                <w:sz w:val="24"/>
                <w:szCs w:val="24"/>
              </w:rPr>
              <w:t xml:space="preserve"> 75, </w:t>
            </w:r>
            <w:proofErr w:type="spellStart"/>
            <w:r>
              <w:rPr>
                <w:rFonts w:ascii="Arial Narrow" w:hAnsi="Arial Narrow" w:cs="Arial"/>
                <w:b/>
                <w:sz w:val="24"/>
                <w:szCs w:val="24"/>
              </w:rPr>
              <w:t>корп</w:t>
            </w:r>
            <w:proofErr w:type="spellEnd"/>
            <w:r>
              <w:rPr>
                <w:rFonts w:ascii="Arial Narrow" w:hAnsi="Arial Narrow" w:cs="Arial"/>
                <w:b/>
                <w:sz w:val="24"/>
                <w:szCs w:val="24"/>
              </w:rPr>
              <w:t xml:space="preserve"> 2</w:t>
            </w:r>
          </w:p>
        </w:tc>
      </w:tr>
      <w:tr w:rsidR="00340487" w:rsidRPr="009E14BE" w:rsidTr="00340487">
        <w:trPr>
          <w:trHeight w:val="794"/>
        </w:trPr>
        <w:tc>
          <w:tcPr>
            <w:tcW w:w="4089" w:type="dxa"/>
            <w:vAlign w:val="center"/>
          </w:tcPr>
          <w:p w:rsidR="00340487" w:rsidRPr="009E14BE" w:rsidRDefault="00340487" w:rsidP="00340487">
            <w:pPr>
              <w:ind w:left="175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9E14BE">
              <w:rPr>
                <w:rFonts w:ascii="Arial Narrow" w:hAnsi="Arial Narrow" w:cs="Arial"/>
                <w:sz w:val="24"/>
                <w:szCs w:val="24"/>
              </w:rPr>
              <w:t>Хирургическое отделение № 1</w:t>
            </w:r>
          </w:p>
        </w:tc>
        <w:tc>
          <w:tcPr>
            <w:tcW w:w="2799" w:type="dxa"/>
            <w:vAlign w:val="center"/>
          </w:tcPr>
          <w:p w:rsidR="00340487" w:rsidRPr="009E14BE" w:rsidRDefault="00340487" w:rsidP="00340487">
            <w:pPr>
              <w:ind w:left="-43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9E14BE">
              <w:rPr>
                <w:rFonts w:ascii="Arial Narrow" w:hAnsi="Arial Narrow" w:cs="Arial"/>
                <w:sz w:val="24"/>
                <w:szCs w:val="24"/>
              </w:rPr>
              <w:t>07:30</w:t>
            </w:r>
          </w:p>
        </w:tc>
        <w:tc>
          <w:tcPr>
            <w:tcW w:w="3319" w:type="dxa"/>
            <w:vMerge w:val="restart"/>
            <w:vAlign w:val="center"/>
          </w:tcPr>
          <w:p w:rsidR="00340487" w:rsidRPr="009E14BE" w:rsidRDefault="00340487" w:rsidP="00340487">
            <w:pPr>
              <w:ind w:lef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9E14BE">
              <w:rPr>
                <w:rFonts w:ascii="Arial Narrow" w:hAnsi="Arial Narrow" w:cs="Arial"/>
                <w:sz w:val="24"/>
                <w:szCs w:val="24"/>
              </w:rPr>
              <w:t>Плановая регистратура детского стационара</w:t>
            </w:r>
          </w:p>
        </w:tc>
        <w:tc>
          <w:tcPr>
            <w:tcW w:w="4784" w:type="dxa"/>
            <w:vMerge w:val="restart"/>
          </w:tcPr>
          <w:p w:rsidR="00340487" w:rsidRPr="009E14BE" w:rsidRDefault="00340487" w:rsidP="009E14BE">
            <w:pPr>
              <w:ind w:lef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1157550</wp:posOffset>
                      </wp:positionH>
                      <wp:positionV relativeFrom="paragraph">
                        <wp:posOffset>1706935</wp:posOffset>
                      </wp:positionV>
                      <wp:extent cx="580446" cy="0"/>
                      <wp:effectExtent l="0" t="95250" r="0" b="95250"/>
                      <wp:wrapNone/>
                      <wp:docPr id="6" name="Прямая со стрелкой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80446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DE9592" id="Прямая со стрелкой 6" o:spid="_x0000_s1026" type="#_x0000_t32" style="position:absolute;margin-left:91.15pt;margin-top:134.4pt;width:45.7pt;height: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" strokecolor="black [3200]" strokeweight="2.2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56F5656A" wp14:editId="1F406D0D">
                  <wp:extent cx="3682013" cy="2902226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32143" t="15738" r="13875" b="8623"/>
                          <a:stretch/>
                        </pic:blipFill>
                        <pic:spPr bwMode="auto">
                          <a:xfrm>
                            <a:off x="0" y="0"/>
                            <a:ext cx="3707930" cy="2922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0487" w:rsidRPr="009E14BE" w:rsidTr="00340487">
        <w:trPr>
          <w:trHeight w:val="860"/>
        </w:trPr>
        <w:tc>
          <w:tcPr>
            <w:tcW w:w="4089" w:type="dxa"/>
            <w:vAlign w:val="center"/>
          </w:tcPr>
          <w:p w:rsidR="00340487" w:rsidRPr="009E14BE" w:rsidRDefault="00340487" w:rsidP="00340487">
            <w:pPr>
              <w:ind w:left="175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9E14BE">
              <w:rPr>
                <w:rFonts w:ascii="Arial Narrow" w:hAnsi="Arial Narrow" w:cs="Arial"/>
                <w:sz w:val="24"/>
                <w:szCs w:val="24"/>
              </w:rPr>
              <w:t>Хирургическое отделение № 2</w:t>
            </w:r>
          </w:p>
        </w:tc>
        <w:tc>
          <w:tcPr>
            <w:tcW w:w="2799" w:type="dxa"/>
            <w:vAlign w:val="center"/>
          </w:tcPr>
          <w:p w:rsidR="00340487" w:rsidRPr="009E14BE" w:rsidRDefault="00340487" w:rsidP="00340487">
            <w:pPr>
              <w:ind w:left="-43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9E14BE">
              <w:rPr>
                <w:rFonts w:ascii="Arial Narrow" w:hAnsi="Arial Narrow" w:cs="Arial"/>
                <w:sz w:val="24"/>
                <w:szCs w:val="24"/>
              </w:rPr>
              <w:t>07:30</w:t>
            </w:r>
          </w:p>
        </w:tc>
        <w:tc>
          <w:tcPr>
            <w:tcW w:w="3319" w:type="dxa"/>
            <w:vMerge/>
          </w:tcPr>
          <w:p w:rsidR="00340487" w:rsidRPr="009E14BE" w:rsidRDefault="00340487" w:rsidP="009E14BE">
            <w:pPr>
              <w:ind w:left="567"/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4784" w:type="dxa"/>
            <w:vMerge/>
          </w:tcPr>
          <w:p w:rsidR="00340487" w:rsidRPr="009E14BE" w:rsidRDefault="00340487" w:rsidP="009E14BE">
            <w:pPr>
              <w:ind w:left="567"/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340487" w:rsidRPr="009E14BE" w:rsidTr="00340487">
        <w:trPr>
          <w:trHeight w:val="982"/>
        </w:trPr>
        <w:tc>
          <w:tcPr>
            <w:tcW w:w="4089" w:type="dxa"/>
            <w:vAlign w:val="center"/>
          </w:tcPr>
          <w:p w:rsidR="00340487" w:rsidRPr="009E14BE" w:rsidRDefault="00340487" w:rsidP="00340487">
            <w:pPr>
              <w:ind w:left="175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9E14BE">
              <w:rPr>
                <w:rFonts w:ascii="Arial Narrow" w:hAnsi="Arial Narrow" w:cs="Arial"/>
                <w:sz w:val="24"/>
                <w:szCs w:val="24"/>
              </w:rPr>
              <w:t>Оториноларингологическое отделение</w:t>
            </w:r>
          </w:p>
        </w:tc>
        <w:tc>
          <w:tcPr>
            <w:tcW w:w="2799" w:type="dxa"/>
            <w:vAlign w:val="center"/>
          </w:tcPr>
          <w:p w:rsidR="00340487" w:rsidRPr="009E14BE" w:rsidRDefault="00340487" w:rsidP="00340487">
            <w:pPr>
              <w:ind w:left="-43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9E14BE">
              <w:rPr>
                <w:rFonts w:ascii="Arial Narrow" w:hAnsi="Arial Narrow" w:cs="Arial"/>
                <w:sz w:val="24"/>
                <w:szCs w:val="24"/>
              </w:rPr>
              <w:t>09:00</w:t>
            </w:r>
          </w:p>
        </w:tc>
        <w:tc>
          <w:tcPr>
            <w:tcW w:w="3319" w:type="dxa"/>
            <w:vMerge/>
          </w:tcPr>
          <w:p w:rsidR="00340487" w:rsidRPr="009E14BE" w:rsidRDefault="00340487" w:rsidP="009E14BE">
            <w:pPr>
              <w:ind w:left="567"/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4784" w:type="dxa"/>
            <w:vMerge/>
          </w:tcPr>
          <w:p w:rsidR="00340487" w:rsidRPr="009E14BE" w:rsidRDefault="00340487" w:rsidP="009E14BE">
            <w:pPr>
              <w:ind w:left="567"/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340487" w:rsidRPr="009E14BE" w:rsidTr="00340487">
        <w:trPr>
          <w:trHeight w:val="960"/>
        </w:trPr>
        <w:tc>
          <w:tcPr>
            <w:tcW w:w="4089" w:type="dxa"/>
            <w:vAlign w:val="center"/>
          </w:tcPr>
          <w:p w:rsidR="00340487" w:rsidRPr="009E14BE" w:rsidRDefault="00340487" w:rsidP="00340487">
            <w:pPr>
              <w:ind w:left="175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9E14BE">
              <w:rPr>
                <w:rFonts w:ascii="Arial Narrow" w:hAnsi="Arial Narrow" w:cs="Arial"/>
                <w:sz w:val="24"/>
                <w:szCs w:val="24"/>
              </w:rPr>
              <w:t>Офтальмологическое отделение</w:t>
            </w:r>
          </w:p>
        </w:tc>
        <w:tc>
          <w:tcPr>
            <w:tcW w:w="2799" w:type="dxa"/>
            <w:vAlign w:val="center"/>
          </w:tcPr>
          <w:p w:rsidR="00340487" w:rsidRPr="009E14BE" w:rsidRDefault="00340487" w:rsidP="00340487">
            <w:pPr>
              <w:ind w:left="-43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9E14BE">
              <w:rPr>
                <w:rFonts w:ascii="Arial Narrow" w:hAnsi="Arial Narrow" w:cs="Arial"/>
                <w:sz w:val="24"/>
                <w:szCs w:val="24"/>
              </w:rPr>
              <w:t>09:30</w:t>
            </w:r>
          </w:p>
        </w:tc>
        <w:tc>
          <w:tcPr>
            <w:tcW w:w="3319" w:type="dxa"/>
            <w:vMerge/>
          </w:tcPr>
          <w:p w:rsidR="00340487" w:rsidRPr="009E14BE" w:rsidRDefault="00340487" w:rsidP="009E14BE">
            <w:pPr>
              <w:ind w:left="567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4784" w:type="dxa"/>
            <w:vMerge/>
          </w:tcPr>
          <w:p w:rsidR="00340487" w:rsidRPr="009E14BE" w:rsidRDefault="00340487" w:rsidP="009E14BE">
            <w:pPr>
              <w:ind w:left="567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340487" w:rsidRPr="009E14BE" w:rsidTr="00340487">
        <w:trPr>
          <w:trHeight w:val="134"/>
        </w:trPr>
        <w:tc>
          <w:tcPr>
            <w:tcW w:w="4089" w:type="dxa"/>
            <w:vAlign w:val="center"/>
          </w:tcPr>
          <w:p w:rsidR="00340487" w:rsidRPr="009E14BE" w:rsidRDefault="00340487" w:rsidP="00340487">
            <w:pPr>
              <w:ind w:left="175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9E14BE">
              <w:rPr>
                <w:rFonts w:ascii="Arial Narrow" w:hAnsi="Arial Narrow" w:cs="Arial"/>
                <w:sz w:val="24"/>
                <w:szCs w:val="24"/>
              </w:rPr>
              <w:t>Травматологическое отделение</w:t>
            </w:r>
          </w:p>
        </w:tc>
        <w:tc>
          <w:tcPr>
            <w:tcW w:w="2799" w:type="dxa"/>
            <w:vAlign w:val="center"/>
          </w:tcPr>
          <w:p w:rsidR="00340487" w:rsidRPr="009E14BE" w:rsidRDefault="00340487" w:rsidP="00340487">
            <w:pPr>
              <w:ind w:left="-43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9E14BE">
              <w:rPr>
                <w:rFonts w:ascii="Arial Narrow" w:hAnsi="Arial Narrow" w:cs="Arial"/>
                <w:sz w:val="24"/>
                <w:szCs w:val="24"/>
              </w:rPr>
              <w:t>10:00</w:t>
            </w:r>
          </w:p>
        </w:tc>
        <w:tc>
          <w:tcPr>
            <w:tcW w:w="3319" w:type="dxa"/>
            <w:vMerge/>
          </w:tcPr>
          <w:p w:rsidR="00340487" w:rsidRPr="009E14BE" w:rsidRDefault="00340487" w:rsidP="009E14BE">
            <w:pPr>
              <w:ind w:left="567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4784" w:type="dxa"/>
            <w:vMerge/>
          </w:tcPr>
          <w:p w:rsidR="00340487" w:rsidRPr="009E14BE" w:rsidRDefault="00340487" w:rsidP="009E14BE">
            <w:pPr>
              <w:ind w:left="567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</w:tbl>
    <w:p w:rsidR="009E14BE" w:rsidRDefault="009E14BE" w:rsidP="009E14BE">
      <w:pPr>
        <w:pStyle w:val="a4"/>
        <w:spacing w:after="0" w:line="240" w:lineRule="auto"/>
        <w:ind w:left="426"/>
        <w:jc w:val="both"/>
        <w:rPr>
          <w:rFonts w:ascii="Arial Narrow" w:hAnsi="Arial Narrow" w:cs="Arial"/>
          <w:b/>
          <w:sz w:val="24"/>
          <w:szCs w:val="24"/>
        </w:rPr>
      </w:pPr>
    </w:p>
    <w:p w:rsidR="00340487" w:rsidRPr="005B7854" w:rsidRDefault="00340487" w:rsidP="00340487">
      <w:pPr>
        <w:spacing w:after="0" w:line="240" w:lineRule="auto"/>
        <w:jc w:val="center"/>
        <w:rPr>
          <w:rFonts w:ascii="Arial Narrow" w:hAnsi="Arial Narrow" w:cs="Arial"/>
          <w:b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</w:rPr>
        <w:lastRenderedPageBreak/>
        <w:t>Какие документы</w:t>
      </w:r>
      <w:r w:rsidRPr="005B7854">
        <w:rPr>
          <w:rFonts w:ascii="Arial Narrow" w:hAnsi="Arial Narrow" w:cs="Arial"/>
          <w:b/>
          <w:sz w:val="24"/>
          <w:szCs w:val="24"/>
        </w:rPr>
        <w:t xml:space="preserve"> необходимо взять с собой</w:t>
      </w:r>
    </w:p>
    <w:p w:rsidR="00340487" w:rsidRPr="005B7854" w:rsidRDefault="00340487" w:rsidP="00340487">
      <w:pPr>
        <w:spacing w:after="0" w:line="240" w:lineRule="auto"/>
        <w:rPr>
          <w:rFonts w:ascii="Arial Narrow" w:hAnsi="Arial Narrow" w:cs="Arial"/>
          <w:b/>
          <w:sz w:val="24"/>
          <w:szCs w:val="24"/>
        </w:rPr>
      </w:pPr>
    </w:p>
    <w:p w:rsidR="00B84C00" w:rsidRDefault="00340487" w:rsidP="00340487">
      <w:pPr>
        <w:pStyle w:val="a4"/>
        <w:numPr>
          <w:ilvl w:val="0"/>
          <w:numId w:val="8"/>
        </w:numPr>
        <w:tabs>
          <w:tab w:val="left" w:pos="4095"/>
        </w:tabs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r w:rsidRPr="005B7854">
        <w:rPr>
          <w:rFonts w:ascii="Arial Narrow" w:hAnsi="Arial Narrow" w:cs="Arial"/>
          <w:sz w:val="24"/>
          <w:szCs w:val="24"/>
        </w:rPr>
        <w:t>Паспорт гражданина РФ или временное удостоверение личности – форма №2-П</w:t>
      </w:r>
      <w:r w:rsidR="00B84C00">
        <w:rPr>
          <w:rFonts w:ascii="Arial Narrow" w:hAnsi="Arial Narrow" w:cs="Arial"/>
          <w:sz w:val="24"/>
          <w:szCs w:val="24"/>
        </w:rPr>
        <w:t xml:space="preserve"> для законного представителя.</w:t>
      </w:r>
    </w:p>
    <w:p w:rsidR="00340487" w:rsidRDefault="00B84C00" w:rsidP="00340487">
      <w:pPr>
        <w:pStyle w:val="a4"/>
        <w:numPr>
          <w:ilvl w:val="0"/>
          <w:numId w:val="8"/>
        </w:numPr>
        <w:tabs>
          <w:tab w:val="left" w:pos="4095"/>
        </w:tabs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С</w:t>
      </w:r>
      <w:r w:rsidR="00340487" w:rsidRPr="005B7854">
        <w:rPr>
          <w:rFonts w:ascii="Arial Narrow" w:hAnsi="Arial Narrow" w:cs="Arial"/>
          <w:sz w:val="24"/>
          <w:szCs w:val="24"/>
        </w:rPr>
        <w:t xml:space="preserve">видетельство о рождении – </w:t>
      </w:r>
      <w:r>
        <w:rPr>
          <w:rFonts w:ascii="Arial Narrow" w:hAnsi="Arial Narrow" w:cs="Arial"/>
          <w:sz w:val="24"/>
          <w:szCs w:val="24"/>
        </w:rPr>
        <w:t>для несовершеннолетних до 14 лет, п</w:t>
      </w:r>
      <w:r w:rsidRPr="005B7854">
        <w:rPr>
          <w:rFonts w:ascii="Arial Narrow" w:hAnsi="Arial Narrow" w:cs="Arial"/>
          <w:sz w:val="24"/>
          <w:szCs w:val="24"/>
        </w:rPr>
        <w:t>аспорт гражданина РФ</w:t>
      </w:r>
      <w:r>
        <w:rPr>
          <w:rFonts w:ascii="Arial Narrow" w:hAnsi="Arial Narrow" w:cs="Arial"/>
          <w:sz w:val="24"/>
          <w:szCs w:val="24"/>
        </w:rPr>
        <w:t xml:space="preserve"> - для детей старше 14 лет</w:t>
      </w:r>
      <w:r w:rsidR="00340487" w:rsidRPr="005B7854">
        <w:rPr>
          <w:rFonts w:ascii="Arial Narrow" w:hAnsi="Arial Narrow" w:cs="Arial"/>
          <w:sz w:val="24"/>
          <w:szCs w:val="24"/>
        </w:rPr>
        <w:t>.</w:t>
      </w:r>
    </w:p>
    <w:p w:rsidR="00340487" w:rsidRDefault="00340487" w:rsidP="00340487">
      <w:pPr>
        <w:pStyle w:val="a4"/>
        <w:numPr>
          <w:ilvl w:val="0"/>
          <w:numId w:val="8"/>
        </w:numPr>
        <w:tabs>
          <w:tab w:val="left" w:pos="4095"/>
        </w:tabs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r w:rsidRPr="00340487">
        <w:rPr>
          <w:rFonts w:ascii="Arial Narrow" w:hAnsi="Arial Narrow" w:cs="Arial"/>
          <w:sz w:val="24"/>
          <w:szCs w:val="24"/>
        </w:rPr>
        <w:t>Страховой медицинский полис (ОМС, ДМС), гарантийное письмо об оплате медицинских услуг.</w:t>
      </w:r>
    </w:p>
    <w:p w:rsidR="00B84C00" w:rsidRDefault="00340487" w:rsidP="00B84C00">
      <w:pPr>
        <w:pStyle w:val="a4"/>
        <w:numPr>
          <w:ilvl w:val="0"/>
          <w:numId w:val="8"/>
        </w:numPr>
        <w:tabs>
          <w:tab w:val="left" w:pos="4095"/>
        </w:tabs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r w:rsidRPr="00340487">
        <w:rPr>
          <w:rFonts w:ascii="Arial Narrow" w:hAnsi="Arial Narrow" w:cs="Arial"/>
          <w:sz w:val="24"/>
          <w:szCs w:val="24"/>
        </w:rPr>
        <w:t>Страховое свидетельство обязательного пенсионного страхования (СНИЛС).</w:t>
      </w:r>
    </w:p>
    <w:p w:rsidR="00B84C00" w:rsidRDefault="00340487" w:rsidP="00B84C00">
      <w:pPr>
        <w:pStyle w:val="a4"/>
        <w:numPr>
          <w:ilvl w:val="0"/>
          <w:numId w:val="8"/>
        </w:numPr>
        <w:tabs>
          <w:tab w:val="left" w:pos="4095"/>
        </w:tabs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r w:rsidRPr="00B84C00">
        <w:rPr>
          <w:rFonts w:ascii="Arial Narrow" w:hAnsi="Arial Narrow" w:cs="Arial"/>
          <w:sz w:val="24"/>
          <w:szCs w:val="24"/>
        </w:rPr>
        <w:t>Направление на госпитализацию (оформленное в поликлинике по месту жительства или выданное в ГБУЗ ТО «ОКБ №2» при отборе на плановую госпитализацию).</w:t>
      </w:r>
    </w:p>
    <w:p w:rsidR="00340487" w:rsidRPr="00B84C00" w:rsidRDefault="00340487" w:rsidP="00B84C00">
      <w:pPr>
        <w:pStyle w:val="a4"/>
        <w:numPr>
          <w:ilvl w:val="0"/>
          <w:numId w:val="8"/>
        </w:numPr>
        <w:tabs>
          <w:tab w:val="left" w:pos="4095"/>
        </w:tabs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r w:rsidRPr="00B84C00">
        <w:rPr>
          <w:rFonts w:ascii="Arial Narrow" w:hAnsi="Arial Narrow" w:cs="Arial"/>
          <w:sz w:val="24"/>
          <w:szCs w:val="24"/>
        </w:rPr>
        <w:t>Пакет результатов анализов (исследований), необходимых для госпитализации согласно профилю отделения.</w:t>
      </w:r>
    </w:p>
    <w:p w:rsidR="00340487" w:rsidRDefault="00340487" w:rsidP="00340487">
      <w:pPr>
        <w:pStyle w:val="a4"/>
        <w:tabs>
          <w:tab w:val="left" w:pos="4095"/>
        </w:tabs>
        <w:spacing w:after="0" w:line="240" w:lineRule="auto"/>
        <w:ind w:left="426"/>
        <w:jc w:val="both"/>
        <w:rPr>
          <w:rFonts w:ascii="Arial Narrow" w:hAnsi="Arial Narrow" w:cs="Arial"/>
          <w:sz w:val="24"/>
          <w:szCs w:val="24"/>
        </w:rPr>
      </w:pPr>
    </w:p>
    <w:p w:rsidR="00D2193D" w:rsidRPr="00D2193D" w:rsidRDefault="00D2193D" w:rsidP="00D2193D">
      <w:pPr>
        <w:spacing w:after="0" w:line="240" w:lineRule="auto"/>
        <w:contextualSpacing/>
        <w:jc w:val="center"/>
        <w:rPr>
          <w:rFonts w:ascii="Arial Narrow" w:hAnsi="Arial Narrow" w:cs="Times New Roman"/>
          <w:b/>
          <w:sz w:val="24"/>
          <w:szCs w:val="24"/>
        </w:rPr>
      </w:pPr>
      <w:r w:rsidRPr="00D2193D">
        <w:rPr>
          <w:rFonts w:ascii="Arial Narrow" w:hAnsi="Arial Narrow" w:cs="Times New Roman"/>
          <w:b/>
          <w:sz w:val="24"/>
          <w:szCs w:val="24"/>
        </w:rPr>
        <w:t>Перечень обязательных осмотров, обследований для плановой госпитализации при хирургическом вмешательстве во все клинические отделения детского стационара:</w:t>
      </w:r>
    </w:p>
    <w:tbl>
      <w:tblPr>
        <w:tblStyle w:val="11"/>
        <w:tblW w:w="15310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710"/>
        <w:gridCol w:w="7796"/>
        <w:gridCol w:w="1844"/>
        <w:gridCol w:w="4960"/>
      </w:tblGrid>
      <w:tr w:rsidR="00D2193D" w:rsidRPr="00D2193D" w:rsidTr="00D2193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jc w:val="center"/>
              <w:rPr>
                <w:rFonts w:ascii="Arial Narrow" w:hAnsi="Arial Narrow" w:cs="Times New Roman"/>
                <w:b/>
                <w:sz w:val="24"/>
                <w:szCs w:val="24"/>
                <w:lang w:val="en-US"/>
              </w:rPr>
            </w:pPr>
            <w:r w:rsidRPr="00D2193D">
              <w:rPr>
                <w:rFonts w:ascii="Arial Narrow" w:hAnsi="Arial Narrow" w:cs="Times New Roman"/>
                <w:b/>
                <w:sz w:val="24"/>
                <w:szCs w:val="24"/>
                <w:lang w:val="en-US"/>
              </w:rPr>
              <w:t>N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b/>
                <w:sz w:val="24"/>
                <w:szCs w:val="24"/>
              </w:rPr>
              <w:t>Наименование обследования, осмотра, документа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b/>
                <w:sz w:val="24"/>
                <w:szCs w:val="24"/>
              </w:rPr>
              <w:t>Давность к дате госпитализации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D2193D" w:rsidRPr="00D2193D" w:rsidTr="00D2193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rPr>
                <w:rFonts w:ascii="Arial Narrow" w:hAnsi="Arial Narrow" w:cs="Times New Roman"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sz w:val="24"/>
                <w:szCs w:val="24"/>
              </w:rPr>
              <w:t>ОАК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sz w:val="24"/>
                <w:szCs w:val="24"/>
              </w:rPr>
              <w:t>14 дней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93D" w:rsidRPr="00D2193D" w:rsidRDefault="00D2193D" w:rsidP="00D2193D">
            <w:pPr>
              <w:rPr>
                <w:rFonts w:ascii="Arial Narrow" w:hAnsi="Arial Narrow" w:cs="Times New Roman"/>
                <w:sz w:val="24"/>
                <w:szCs w:val="24"/>
              </w:rPr>
            </w:pPr>
          </w:p>
        </w:tc>
      </w:tr>
      <w:tr w:rsidR="00D2193D" w:rsidRPr="00D2193D" w:rsidTr="00D2193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rPr>
                <w:rFonts w:ascii="Arial Narrow" w:hAnsi="Arial Narrow" w:cs="Times New Roman"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sz w:val="24"/>
                <w:szCs w:val="24"/>
              </w:rPr>
              <w:t>ОАМ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sz w:val="24"/>
                <w:szCs w:val="24"/>
              </w:rPr>
              <w:t>14 дней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93D" w:rsidRPr="00D2193D" w:rsidRDefault="00D2193D" w:rsidP="00D2193D">
            <w:pPr>
              <w:rPr>
                <w:rFonts w:ascii="Arial Narrow" w:hAnsi="Arial Narrow" w:cs="Times New Roman"/>
                <w:sz w:val="24"/>
                <w:szCs w:val="24"/>
              </w:rPr>
            </w:pPr>
          </w:p>
        </w:tc>
      </w:tr>
      <w:tr w:rsidR="00D2193D" w:rsidRPr="00D2193D" w:rsidTr="00D2193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rPr>
                <w:rFonts w:ascii="Arial Narrow" w:hAnsi="Arial Narrow" w:cs="Times New Roman"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sz w:val="24"/>
                <w:szCs w:val="24"/>
              </w:rPr>
              <w:t>Кал на яйца глистов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sz w:val="24"/>
                <w:szCs w:val="24"/>
              </w:rPr>
              <w:t>14 дней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93D" w:rsidRPr="00D2193D" w:rsidRDefault="00D2193D" w:rsidP="00D2193D">
            <w:pPr>
              <w:rPr>
                <w:rFonts w:ascii="Arial Narrow" w:hAnsi="Arial Narrow" w:cs="Times New Roman"/>
                <w:sz w:val="24"/>
                <w:szCs w:val="24"/>
              </w:rPr>
            </w:pPr>
          </w:p>
        </w:tc>
      </w:tr>
      <w:tr w:rsidR="00D2193D" w:rsidRPr="00D2193D" w:rsidTr="00D2193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rPr>
                <w:rFonts w:ascii="Arial Narrow" w:hAnsi="Arial Narrow" w:cs="Times New Roman"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sz w:val="24"/>
                <w:szCs w:val="24"/>
              </w:rPr>
              <w:t>Соскоб на энтеробиоз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sz w:val="24"/>
                <w:szCs w:val="24"/>
              </w:rPr>
              <w:t>14 дней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93D" w:rsidRPr="00D2193D" w:rsidRDefault="00D2193D" w:rsidP="00D2193D">
            <w:pPr>
              <w:rPr>
                <w:rFonts w:ascii="Arial Narrow" w:hAnsi="Arial Narrow" w:cs="Times New Roman"/>
                <w:sz w:val="24"/>
                <w:szCs w:val="24"/>
              </w:rPr>
            </w:pPr>
          </w:p>
        </w:tc>
      </w:tr>
      <w:tr w:rsidR="00D2193D" w:rsidRPr="00D2193D" w:rsidTr="00D2193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rPr>
                <w:rFonts w:ascii="Arial Narrow" w:hAnsi="Arial Narrow" w:cs="Times New Roman"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sz w:val="24"/>
                <w:szCs w:val="24"/>
              </w:rPr>
              <w:t xml:space="preserve">Бактериологический посев кала на кишечные,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sz w:val="24"/>
                <w:szCs w:val="24"/>
              </w:rPr>
              <w:t>14 дней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rPr>
                <w:rFonts w:ascii="Arial Narrow" w:hAnsi="Arial Narrow" w:cs="Times New Roman"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sz w:val="24"/>
                <w:szCs w:val="24"/>
              </w:rPr>
              <w:t>Детям до 2 лет</w:t>
            </w:r>
          </w:p>
        </w:tc>
      </w:tr>
      <w:tr w:rsidR="00D2193D" w:rsidRPr="00D2193D" w:rsidTr="00D2193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rPr>
                <w:rFonts w:ascii="Arial Narrow" w:hAnsi="Arial Narrow" w:cs="Times New Roman"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sz w:val="24"/>
                <w:szCs w:val="24"/>
                <w:lang w:val="en-US"/>
              </w:rPr>
              <w:t xml:space="preserve">RW </w:t>
            </w:r>
            <w:r w:rsidRPr="00D2193D">
              <w:rPr>
                <w:rFonts w:ascii="Arial Narrow" w:hAnsi="Arial Narrow" w:cs="Times New Roman"/>
                <w:sz w:val="24"/>
                <w:szCs w:val="24"/>
              </w:rPr>
              <w:t>кровь на сифилис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sz w:val="24"/>
                <w:szCs w:val="24"/>
              </w:rPr>
              <w:t>21 день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rPr>
                <w:rFonts w:ascii="Arial Narrow" w:hAnsi="Arial Narrow" w:cs="Times New Roman"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sz w:val="24"/>
                <w:szCs w:val="24"/>
              </w:rPr>
              <w:t>Детям с 14 лет</w:t>
            </w:r>
          </w:p>
        </w:tc>
      </w:tr>
      <w:tr w:rsidR="00D2193D" w:rsidRPr="00D2193D" w:rsidTr="00D2193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rPr>
                <w:rFonts w:ascii="Arial Narrow" w:hAnsi="Arial Narrow" w:cs="Times New Roman"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sz w:val="24"/>
                <w:szCs w:val="24"/>
              </w:rPr>
              <w:t>ЭКГ (при наличии изменений в ЭКГ заключение детского кардиолога)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sz w:val="24"/>
                <w:szCs w:val="24"/>
              </w:rPr>
              <w:t>30 дней</w:t>
            </w:r>
          </w:p>
        </w:tc>
        <w:tc>
          <w:tcPr>
            <w:tcW w:w="4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93D" w:rsidRPr="00D2193D" w:rsidRDefault="00D2193D" w:rsidP="00D2193D">
            <w:pPr>
              <w:rPr>
                <w:rFonts w:ascii="Arial Narrow" w:hAnsi="Arial Narrow" w:cs="Times New Roman"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sz w:val="24"/>
                <w:szCs w:val="24"/>
              </w:rPr>
              <w:t>Для оперативного лечения</w:t>
            </w:r>
          </w:p>
        </w:tc>
      </w:tr>
      <w:tr w:rsidR="00D2193D" w:rsidRPr="00D2193D" w:rsidTr="00D2193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rPr>
                <w:rFonts w:ascii="Arial Narrow" w:hAnsi="Arial Narrow" w:cs="Times New Roman"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sz w:val="24"/>
                <w:szCs w:val="24"/>
              </w:rPr>
              <w:t>Биохимический анализ: общий белок, АСТ, АЛТ, биллирубин, глюкоза, мочевина, креатинин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sz w:val="24"/>
                <w:szCs w:val="24"/>
              </w:rPr>
              <w:t>14 дней</w:t>
            </w:r>
          </w:p>
        </w:tc>
        <w:tc>
          <w:tcPr>
            <w:tcW w:w="4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93D" w:rsidRPr="00D2193D" w:rsidRDefault="00D2193D" w:rsidP="00D2193D">
            <w:pPr>
              <w:rPr>
                <w:rFonts w:ascii="Arial Narrow" w:hAnsi="Arial Narrow" w:cs="Times New Roman"/>
                <w:sz w:val="24"/>
                <w:szCs w:val="24"/>
              </w:rPr>
            </w:pPr>
          </w:p>
        </w:tc>
      </w:tr>
      <w:tr w:rsidR="00D2193D" w:rsidRPr="00D2193D" w:rsidTr="00D2193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93D" w:rsidRPr="00D2193D" w:rsidRDefault="00D2193D" w:rsidP="00D2193D">
            <w:pPr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Default="00D2193D" w:rsidP="00D2193D">
            <w:pPr>
              <w:rPr>
                <w:rFonts w:ascii="Arial Narrow" w:hAnsi="Arial Narrow" w:cs="Times New Roman"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sz w:val="24"/>
                <w:szCs w:val="24"/>
              </w:rPr>
              <w:t>Малая коагулограмма (ПТИ, фибриноген, АЧТВ или ВР)</w:t>
            </w:r>
            <w:r>
              <w:rPr>
                <w:rFonts w:ascii="Arial Narrow" w:hAnsi="Arial Narrow" w:cs="Times New Roman"/>
                <w:sz w:val="24"/>
                <w:szCs w:val="24"/>
              </w:rPr>
              <w:t xml:space="preserve"> </w:t>
            </w:r>
          </w:p>
          <w:p w:rsidR="00D2193D" w:rsidRPr="00D2193D" w:rsidRDefault="00D2193D" w:rsidP="00D2193D">
            <w:pPr>
              <w:rPr>
                <w:rFonts w:ascii="Arial Narrow" w:hAnsi="Arial Narrow" w:cs="Times New Roman"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sz w:val="24"/>
                <w:szCs w:val="24"/>
              </w:rPr>
              <w:t>(</w:t>
            </w:r>
            <w:proofErr w:type="gramStart"/>
            <w:r w:rsidRPr="00D2193D">
              <w:rPr>
                <w:rFonts w:ascii="Arial Narrow" w:hAnsi="Arial Narrow" w:cs="Times New Roman"/>
                <w:sz w:val="24"/>
                <w:szCs w:val="24"/>
              </w:rPr>
              <w:t>кроме</w:t>
            </w:r>
            <w:proofErr w:type="gramEnd"/>
            <w:r w:rsidRPr="00D2193D">
              <w:rPr>
                <w:rFonts w:ascii="Arial Narrow" w:hAnsi="Arial Narrow" w:cs="Times New Roman"/>
                <w:sz w:val="24"/>
                <w:szCs w:val="24"/>
              </w:rPr>
              <w:t xml:space="preserve"> отделения офтальмологии)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sz w:val="24"/>
                <w:szCs w:val="24"/>
              </w:rPr>
              <w:t>14 дней</w:t>
            </w:r>
          </w:p>
        </w:tc>
        <w:tc>
          <w:tcPr>
            <w:tcW w:w="4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93D" w:rsidRPr="00D2193D" w:rsidRDefault="00D2193D" w:rsidP="00D2193D">
            <w:pPr>
              <w:rPr>
                <w:rFonts w:ascii="Arial Narrow" w:hAnsi="Arial Narrow" w:cs="Times New Roman"/>
                <w:sz w:val="24"/>
                <w:szCs w:val="24"/>
              </w:rPr>
            </w:pPr>
          </w:p>
        </w:tc>
      </w:tr>
      <w:tr w:rsidR="00D2193D" w:rsidRPr="00D2193D" w:rsidTr="00D2193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93D" w:rsidRPr="00D2193D" w:rsidRDefault="00D2193D" w:rsidP="00D2193D">
            <w:pPr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rPr>
                <w:rFonts w:ascii="Arial Narrow" w:hAnsi="Arial Narrow" w:cs="Times New Roman"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sz w:val="24"/>
                <w:szCs w:val="24"/>
              </w:rPr>
              <w:t>Маркеры вирусных гепатитов В и С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sz w:val="24"/>
                <w:szCs w:val="24"/>
              </w:rPr>
              <w:t>6 месяцев</w:t>
            </w:r>
          </w:p>
        </w:tc>
        <w:tc>
          <w:tcPr>
            <w:tcW w:w="4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93D" w:rsidRPr="00D2193D" w:rsidRDefault="00D2193D" w:rsidP="00D2193D">
            <w:pPr>
              <w:rPr>
                <w:rFonts w:ascii="Arial Narrow" w:hAnsi="Arial Narrow" w:cs="Times New Roman"/>
                <w:sz w:val="24"/>
                <w:szCs w:val="24"/>
              </w:rPr>
            </w:pPr>
          </w:p>
        </w:tc>
      </w:tr>
      <w:tr w:rsidR="00D2193D" w:rsidRPr="00D2193D" w:rsidTr="00D2193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rPr>
                <w:rFonts w:ascii="Arial Narrow" w:hAnsi="Arial Narrow" w:cs="Times New Roman"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sz w:val="24"/>
                <w:szCs w:val="24"/>
              </w:rPr>
              <w:t>Группа крови, резус фактор и фенотип (кроме офтальмологического отделения)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sz w:val="24"/>
                <w:szCs w:val="24"/>
              </w:rPr>
              <w:t>Бессрочно</w:t>
            </w:r>
          </w:p>
        </w:tc>
        <w:tc>
          <w:tcPr>
            <w:tcW w:w="4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93D" w:rsidRPr="00D2193D" w:rsidRDefault="00D2193D" w:rsidP="00D2193D">
            <w:pPr>
              <w:rPr>
                <w:rFonts w:ascii="Arial Narrow" w:hAnsi="Arial Narrow" w:cs="Times New Roman"/>
                <w:sz w:val="24"/>
                <w:szCs w:val="24"/>
              </w:rPr>
            </w:pPr>
          </w:p>
        </w:tc>
      </w:tr>
      <w:tr w:rsidR="00D2193D" w:rsidRPr="00D2193D" w:rsidTr="00D2193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rPr>
                <w:rFonts w:ascii="Arial Narrow" w:hAnsi="Arial Narrow" w:cs="Times New Roman"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sz w:val="24"/>
                <w:szCs w:val="24"/>
              </w:rPr>
              <w:t xml:space="preserve">Время свертывания (по Сухареву), длительность кровотечения (по </w:t>
            </w:r>
            <w:proofErr w:type="spellStart"/>
            <w:r w:rsidRPr="00D2193D">
              <w:rPr>
                <w:rFonts w:ascii="Arial Narrow" w:hAnsi="Arial Narrow" w:cs="Times New Roman"/>
                <w:sz w:val="24"/>
                <w:szCs w:val="24"/>
              </w:rPr>
              <w:t>Дюке</w:t>
            </w:r>
            <w:proofErr w:type="spellEnd"/>
            <w:r w:rsidRPr="00D2193D">
              <w:rPr>
                <w:rFonts w:ascii="Arial Narrow" w:hAnsi="Arial Narrow" w:cs="Times New Roman"/>
                <w:sz w:val="24"/>
                <w:szCs w:val="24"/>
              </w:rPr>
              <w:t>)</w:t>
            </w:r>
          </w:p>
          <w:p w:rsidR="00D2193D" w:rsidRPr="00D2193D" w:rsidRDefault="00D2193D" w:rsidP="00D2193D">
            <w:pPr>
              <w:rPr>
                <w:rFonts w:ascii="Arial Narrow" w:hAnsi="Arial Narrow" w:cs="Times New Roman"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sz w:val="24"/>
                <w:szCs w:val="24"/>
              </w:rPr>
              <w:t>(</w:t>
            </w:r>
            <w:proofErr w:type="gramStart"/>
            <w:r w:rsidRPr="00D2193D">
              <w:rPr>
                <w:rFonts w:ascii="Arial Narrow" w:hAnsi="Arial Narrow" w:cs="Times New Roman"/>
                <w:sz w:val="24"/>
                <w:szCs w:val="24"/>
              </w:rPr>
              <w:t>кроме</w:t>
            </w:r>
            <w:proofErr w:type="gramEnd"/>
            <w:r w:rsidRPr="00D2193D">
              <w:rPr>
                <w:rFonts w:ascii="Arial Narrow" w:hAnsi="Arial Narrow" w:cs="Times New Roman"/>
                <w:sz w:val="24"/>
                <w:szCs w:val="24"/>
              </w:rPr>
              <w:t xml:space="preserve"> отделения офтальмологии)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sz w:val="24"/>
                <w:szCs w:val="24"/>
              </w:rPr>
              <w:t>14 дней</w:t>
            </w:r>
          </w:p>
        </w:tc>
        <w:tc>
          <w:tcPr>
            <w:tcW w:w="4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93D" w:rsidRPr="00D2193D" w:rsidRDefault="00D2193D" w:rsidP="00D2193D">
            <w:pPr>
              <w:rPr>
                <w:rFonts w:ascii="Arial Narrow" w:hAnsi="Arial Narrow" w:cs="Times New Roman"/>
                <w:sz w:val="24"/>
                <w:szCs w:val="24"/>
              </w:rPr>
            </w:pPr>
          </w:p>
        </w:tc>
      </w:tr>
      <w:tr w:rsidR="00D2193D" w:rsidRPr="00D2193D" w:rsidTr="00D2193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93D" w:rsidRPr="00D2193D" w:rsidRDefault="00D2193D" w:rsidP="00D2193D">
            <w:pPr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rPr>
                <w:rFonts w:ascii="Arial Narrow" w:hAnsi="Arial Narrow" w:cs="Times New Roman"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sz w:val="24"/>
                <w:szCs w:val="24"/>
              </w:rPr>
              <w:t>Флюорография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sz w:val="24"/>
                <w:szCs w:val="24"/>
              </w:rPr>
              <w:t>Один год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rPr>
                <w:rFonts w:ascii="Arial Narrow" w:hAnsi="Arial Narrow" w:cs="Times New Roman"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sz w:val="24"/>
                <w:szCs w:val="24"/>
              </w:rPr>
              <w:t xml:space="preserve">Детям с 15 лет   </w:t>
            </w:r>
          </w:p>
        </w:tc>
      </w:tr>
      <w:tr w:rsidR="00D2193D" w:rsidRPr="00D2193D" w:rsidTr="00D2193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rPr>
                <w:rFonts w:ascii="Arial Narrow" w:hAnsi="Arial Narrow" w:cs="Times New Roman"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sz w:val="24"/>
                <w:szCs w:val="24"/>
              </w:rPr>
              <w:t>КТ, МРТ, рентгеновские снимки, УЗИ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sz w:val="24"/>
                <w:szCs w:val="24"/>
              </w:rPr>
              <w:t>1 месяц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rPr>
                <w:rFonts w:ascii="Arial Narrow" w:hAnsi="Arial Narrow" w:cs="Times New Roman"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sz w:val="24"/>
                <w:szCs w:val="24"/>
              </w:rPr>
              <w:t>По показаниям (результаты обследования по поводу данного заболевания)</w:t>
            </w:r>
          </w:p>
        </w:tc>
      </w:tr>
      <w:tr w:rsidR="00D2193D" w:rsidRPr="00D2193D" w:rsidTr="00D2193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rPr>
                <w:rFonts w:ascii="Arial Narrow" w:hAnsi="Arial Narrow" w:cs="Times New Roman"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sz w:val="24"/>
                <w:szCs w:val="24"/>
              </w:rPr>
              <w:t xml:space="preserve">Выписка из амбулаторной истории развития ребенка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sz w:val="24"/>
                <w:szCs w:val="24"/>
              </w:rPr>
              <w:t>3 дня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rPr>
                <w:rFonts w:ascii="Arial Narrow" w:hAnsi="Arial Narrow" w:cs="Times New Roman"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sz w:val="24"/>
                <w:szCs w:val="24"/>
              </w:rPr>
              <w:t xml:space="preserve">Данные о периоде новорожденности, развитии ребенка, перенесенных заболеваниях, диспансерном наблюдении. </w:t>
            </w:r>
          </w:p>
        </w:tc>
      </w:tr>
      <w:tr w:rsidR="00D2193D" w:rsidRPr="00D2193D" w:rsidTr="00D2193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93D" w:rsidRPr="00D2193D" w:rsidRDefault="00D2193D" w:rsidP="00D2193D">
            <w:pPr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rPr>
                <w:rFonts w:ascii="Arial Narrow" w:hAnsi="Arial Narrow" w:cs="Times New Roman"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sz w:val="24"/>
                <w:szCs w:val="24"/>
              </w:rPr>
              <w:t>Заключение профильного специалиста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sz w:val="24"/>
                <w:szCs w:val="24"/>
              </w:rPr>
              <w:t>30 дней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rPr>
                <w:rFonts w:ascii="Arial Narrow" w:hAnsi="Arial Narrow" w:cs="Times New Roman"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sz w:val="24"/>
                <w:szCs w:val="24"/>
              </w:rPr>
              <w:t>При диспансерном наблюдении</w:t>
            </w:r>
          </w:p>
        </w:tc>
      </w:tr>
      <w:tr w:rsidR="00D2193D" w:rsidRPr="00D2193D" w:rsidTr="00D2193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rPr>
                <w:rFonts w:ascii="Arial Narrow" w:hAnsi="Arial Narrow" w:cs="Times New Roman"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sz w:val="24"/>
                <w:szCs w:val="24"/>
              </w:rPr>
              <w:t>Осмотр врача педиатра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sz w:val="24"/>
                <w:szCs w:val="24"/>
              </w:rPr>
              <w:t>3 дня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rPr>
                <w:rFonts w:ascii="Arial Narrow" w:hAnsi="Arial Narrow" w:cs="Times New Roman"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sz w:val="24"/>
                <w:szCs w:val="24"/>
              </w:rPr>
              <w:t>Сопутствующие заболевания, лечение</w:t>
            </w:r>
          </w:p>
        </w:tc>
      </w:tr>
      <w:tr w:rsidR="00D2193D" w:rsidRPr="00D2193D" w:rsidTr="00D2193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b/>
                <w:sz w:val="24"/>
                <w:szCs w:val="24"/>
              </w:rPr>
              <w:lastRenderedPageBreak/>
              <w:t>13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rPr>
                <w:rFonts w:ascii="Arial Narrow" w:hAnsi="Arial Narrow" w:cs="Times New Roman"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sz w:val="24"/>
                <w:szCs w:val="24"/>
              </w:rPr>
              <w:t>Справка от врача педиатра или врача инфекциониста об отсутствии карантина и контакта с инфекционными больными в течение 21 дня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sz w:val="24"/>
                <w:szCs w:val="24"/>
              </w:rPr>
              <w:t>3 дня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93D" w:rsidRPr="00D2193D" w:rsidRDefault="00D2193D" w:rsidP="00D2193D">
            <w:pPr>
              <w:rPr>
                <w:rFonts w:ascii="Arial Narrow" w:hAnsi="Arial Narrow" w:cs="Times New Roman"/>
                <w:sz w:val="24"/>
                <w:szCs w:val="24"/>
              </w:rPr>
            </w:pPr>
          </w:p>
        </w:tc>
      </w:tr>
      <w:tr w:rsidR="00D2193D" w:rsidRPr="00D2193D" w:rsidTr="00D2193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rPr>
                <w:rFonts w:ascii="Arial Narrow" w:hAnsi="Arial Narrow" w:cs="Times New Roman"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sz w:val="24"/>
                <w:szCs w:val="24"/>
              </w:rPr>
              <w:t xml:space="preserve">Сведения о профилактических прививках, реакции Манту, </w:t>
            </w:r>
            <w:proofErr w:type="spellStart"/>
            <w:r w:rsidRPr="00D2193D">
              <w:rPr>
                <w:rFonts w:ascii="Arial Narrow" w:hAnsi="Arial Narrow" w:cs="Times New Roman"/>
                <w:sz w:val="24"/>
                <w:szCs w:val="24"/>
              </w:rPr>
              <w:t>диаскинтесте</w:t>
            </w:r>
            <w:proofErr w:type="spellEnd"/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sz w:val="24"/>
                <w:szCs w:val="24"/>
              </w:rPr>
              <w:t>3 дня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rPr>
                <w:rFonts w:ascii="Arial Narrow" w:hAnsi="Arial Narrow" w:cs="Times New Roman"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sz w:val="24"/>
                <w:szCs w:val="24"/>
              </w:rPr>
              <w:t xml:space="preserve">Ксерокопия формы № 63 или прививочного сертификата. При положительных последних результатах (реакции Манту более 5 мм, </w:t>
            </w:r>
            <w:proofErr w:type="spellStart"/>
            <w:r w:rsidRPr="00D2193D">
              <w:rPr>
                <w:rFonts w:ascii="Arial Narrow" w:hAnsi="Arial Narrow" w:cs="Times New Roman"/>
                <w:sz w:val="24"/>
                <w:szCs w:val="24"/>
              </w:rPr>
              <w:t>диаскинтеста</w:t>
            </w:r>
            <w:proofErr w:type="spellEnd"/>
            <w:r w:rsidRPr="00D2193D">
              <w:rPr>
                <w:rFonts w:ascii="Arial Narrow" w:hAnsi="Arial Narrow" w:cs="Times New Roman"/>
                <w:sz w:val="24"/>
                <w:szCs w:val="24"/>
              </w:rPr>
              <w:t xml:space="preserve"> от сомнительного) и отказе от </w:t>
            </w:r>
            <w:proofErr w:type="spellStart"/>
            <w:r w:rsidRPr="00D2193D">
              <w:rPr>
                <w:rFonts w:ascii="Arial Narrow" w:hAnsi="Arial Narrow" w:cs="Times New Roman"/>
                <w:sz w:val="24"/>
                <w:szCs w:val="24"/>
              </w:rPr>
              <w:t>туберкулинодиагностики</w:t>
            </w:r>
            <w:proofErr w:type="spellEnd"/>
            <w:r w:rsidRPr="00D2193D">
              <w:rPr>
                <w:rFonts w:ascii="Arial Narrow" w:hAnsi="Arial Narrow" w:cs="Times New Roman"/>
                <w:sz w:val="24"/>
                <w:szCs w:val="24"/>
              </w:rPr>
              <w:t xml:space="preserve"> иметь справку от врача-фтизиатра.</w:t>
            </w:r>
          </w:p>
        </w:tc>
      </w:tr>
      <w:tr w:rsidR="00D2193D" w:rsidRPr="00D2193D" w:rsidTr="00D2193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rPr>
                <w:rFonts w:ascii="Arial Narrow" w:hAnsi="Arial Narrow" w:cs="Times New Roman"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sz w:val="24"/>
                <w:szCs w:val="24"/>
              </w:rPr>
              <w:t>Направление на госпитализацию (форма 057/у)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sz w:val="24"/>
                <w:szCs w:val="24"/>
              </w:rPr>
              <w:t>1 месяц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rPr>
                <w:rFonts w:ascii="Arial Narrow" w:hAnsi="Arial Narrow" w:cs="Times New Roman"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sz w:val="24"/>
                <w:szCs w:val="24"/>
              </w:rPr>
              <w:t>На бланке в верхнем левом углу должна быть прямоугольная печать с данными направляющей МО и печать ВК внизу с подписью и печатью лечащего врача по профилю и заведующего отделением</w:t>
            </w:r>
          </w:p>
        </w:tc>
      </w:tr>
      <w:tr w:rsidR="00D2193D" w:rsidRPr="00D2193D" w:rsidTr="00D2193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rPr>
                <w:rFonts w:ascii="Arial Narrow" w:hAnsi="Arial Narrow" w:cs="Times New Roman"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sz w:val="24"/>
                <w:szCs w:val="24"/>
              </w:rPr>
              <w:t>Полис ОМС или ДМС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93D" w:rsidRPr="00D2193D" w:rsidRDefault="00D2193D" w:rsidP="00D2193D">
            <w:pPr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rPr>
                <w:rFonts w:ascii="Arial Narrow" w:hAnsi="Arial Narrow" w:cs="Times New Roman"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sz w:val="24"/>
                <w:szCs w:val="24"/>
              </w:rPr>
              <w:t xml:space="preserve">Оригинал </w:t>
            </w:r>
          </w:p>
        </w:tc>
      </w:tr>
      <w:tr w:rsidR="00D2193D" w:rsidRPr="00D2193D" w:rsidTr="00D2193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rPr>
                <w:rFonts w:ascii="Arial Narrow" w:hAnsi="Arial Narrow" w:cs="Times New Roman"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sz w:val="24"/>
                <w:szCs w:val="24"/>
              </w:rPr>
              <w:t>Свидетельство о рождении ребенка до 14 лет и паспорт ребенка с 14 лет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93D" w:rsidRPr="00D2193D" w:rsidRDefault="00D2193D" w:rsidP="00D2193D">
            <w:pPr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rPr>
                <w:rFonts w:ascii="Arial Narrow" w:hAnsi="Arial Narrow" w:cs="Times New Roman"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sz w:val="24"/>
                <w:szCs w:val="24"/>
              </w:rPr>
              <w:t xml:space="preserve">Оригинал </w:t>
            </w:r>
          </w:p>
        </w:tc>
      </w:tr>
      <w:tr w:rsidR="00D2193D" w:rsidRPr="00D2193D" w:rsidTr="00D2193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rPr>
                <w:rFonts w:ascii="Arial Narrow" w:hAnsi="Arial Narrow" w:cs="Times New Roman"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sz w:val="24"/>
                <w:szCs w:val="24"/>
              </w:rPr>
              <w:t>СНИЛС ребенка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93D" w:rsidRPr="00D2193D" w:rsidRDefault="00D2193D" w:rsidP="00D2193D">
            <w:pPr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rPr>
                <w:rFonts w:ascii="Arial Narrow" w:hAnsi="Arial Narrow" w:cs="Times New Roman"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sz w:val="24"/>
                <w:szCs w:val="24"/>
              </w:rPr>
              <w:t xml:space="preserve">Оригинал </w:t>
            </w:r>
          </w:p>
        </w:tc>
      </w:tr>
    </w:tbl>
    <w:p w:rsidR="00D2193D" w:rsidRPr="00D2193D" w:rsidRDefault="00D2193D" w:rsidP="00D2193D">
      <w:pPr>
        <w:spacing w:after="0" w:line="240" w:lineRule="auto"/>
        <w:ind w:hanging="567"/>
        <w:rPr>
          <w:rFonts w:ascii="Arial Narrow" w:hAnsi="Arial Narrow" w:cs="Times New Roman"/>
          <w:b/>
          <w:sz w:val="24"/>
          <w:szCs w:val="24"/>
        </w:rPr>
      </w:pPr>
    </w:p>
    <w:p w:rsidR="00D2193D" w:rsidRDefault="00D2193D" w:rsidP="00D2193D">
      <w:pPr>
        <w:spacing w:after="0" w:line="240" w:lineRule="auto"/>
        <w:ind w:hanging="567"/>
        <w:jc w:val="center"/>
        <w:rPr>
          <w:rFonts w:ascii="Arial Narrow" w:hAnsi="Arial Narrow" w:cs="Times New Roman"/>
          <w:b/>
          <w:sz w:val="24"/>
          <w:szCs w:val="24"/>
        </w:rPr>
      </w:pPr>
      <w:r w:rsidRPr="00D2193D">
        <w:rPr>
          <w:rFonts w:ascii="Arial Narrow" w:hAnsi="Arial Narrow" w:cs="Times New Roman"/>
          <w:b/>
          <w:sz w:val="24"/>
          <w:szCs w:val="24"/>
        </w:rPr>
        <w:t>Перечень дополнительных обследований, осмотров по профилю для плановой госпитализации в клинические отделения детского стационара:</w:t>
      </w:r>
    </w:p>
    <w:p w:rsidR="00D2193D" w:rsidRPr="00D2193D" w:rsidRDefault="00D2193D" w:rsidP="00D2193D">
      <w:pPr>
        <w:spacing w:after="0" w:line="240" w:lineRule="auto"/>
        <w:ind w:hanging="567"/>
        <w:jc w:val="center"/>
        <w:rPr>
          <w:rFonts w:ascii="Arial Narrow" w:hAnsi="Arial Narrow" w:cs="Times New Roman"/>
          <w:b/>
          <w:sz w:val="24"/>
          <w:szCs w:val="24"/>
        </w:rPr>
      </w:pPr>
    </w:p>
    <w:tbl>
      <w:tblPr>
        <w:tblStyle w:val="11"/>
        <w:tblW w:w="15310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836"/>
        <w:gridCol w:w="5670"/>
        <w:gridCol w:w="1843"/>
        <w:gridCol w:w="4961"/>
      </w:tblGrid>
      <w:tr w:rsidR="00D2193D" w:rsidRPr="00D2193D" w:rsidTr="00D2193D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b/>
                <w:sz w:val="24"/>
                <w:szCs w:val="24"/>
              </w:rPr>
              <w:t>Профиль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b/>
                <w:sz w:val="24"/>
                <w:szCs w:val="24"/>
              </w:rPr>
              <w:t>Наименование обследования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b/>
                <w:sz w:val="24"/>
                <w:szCs w:val="24"/>
              </w:rPr>
              <w:t>Давность к дате госпитализации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D2193D" w:rsidRPr="00D2193D" w:rsidTr="00D2193D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sz w:val="24"/>
                <w:szCs w:val="24"/>
              </w:rPr>
              <w:t>Оториноларингологический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rPr>
                <w:rFonts w:ascii="Arial Narrow" w:hAnsi="Arial Narrow" w:cs="Times New Roman"/>
                <w:sz w:val="24"/>
                <w:szCs w:val="24"/>
              </w:rPr>
            </w:pPr>
            <w:proofErr w:type="spellStart"/>
            <w:r w:rsidRPr="00D2193D">
              <w:rPr>
                <w:rFonts w:ascii="Arial Narrow" w:hAnsi="Arial Narrow" w:cs="Times New Roman"/>
                <w:sz w:val="24"/>
                <w:szCs w:val="24"/>
              </w:rPr>
              <w:t>Тимпанограмма</w:t>
            </w:r>
            <w:proofErr w:type="spellEnd"/>
            <w:r w:rsidRPr="00D2193D">
              <w:rPr>
                <w:rFonts w:ascii="Arial Narrow" w:hAnsi="Arial Narrow" w:cs="Times New Roman"/>
                <w:sz w:val="24"/>
                <w:szCs w:val="24"/>
              </w:rPr>
              <w:t xml:space="preserve"> и аудиограмма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sz w:val="24"/>
                <w:szCs w:val="24"/>
              </w:rPr>
              <w:t>1 месяц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rPr>
                <w:rFonts w:ascii="Arial Narrow" w:hAnsi="Arial Narrow" w:cs="Times New Roman"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sz w:val="24"/>
                <w:szCs w:val="24"/>
              </w:rPr>
              <w:t>По показаниям</w:t>
            </w:r>
          </w:p>
        </w:tc>
      </w:tr>
      <w:tr w:rsidR="00D2193D" w:rsidRPr="00D2193D" w:rsidTr="00D2193D"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93D" w:rsidRPr="00D2193D" w:rsidRDefault="00D2193D" w:rsidP="00D2193D">
            <w:pPr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</w:p>
          <w:p w:rsidR="00D2193D" w:rsidRPr="00D2193D" w:rsidRDefault="00D2193D" w:rsidP="00D2193D">
            <w:pPr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sz w:val="24"/>
                <w:szCs w:val="24"/>
              </w:rPr>
              <w:t>Офтальмологический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rPr>
                <w:rFonts w:ascii="Arial Narrow" w:hAnsi="Arial Narrow" w:cs="Times New Roman"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sz w:val="24"/>
                <w:szCs w:val="24"/>
              </w:rPr>
              <w:t>Мазок из конъюнктивы обоих глаз на микрофлору и чувствительность к антибиотикам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sz w:val="24"/>
                <w:szCs w:val="24"/>
              </w:rPr>
              <w:t>14 дней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rPr>
                <w:rFonts w:ascii="Arial Narrow" w:hAnsi="Arial Narrow" w:cs="Times New Roman"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sz w:val="24"/>
                <w:szCs w:val="24"/>
              </w:rPr>
              <w:t>Для операций по поводу катаракты и глаукомы</w:t>
            </w:r>
          </w:p>
        </w:tc>
      </w:tr>
      <w:tr w:rsidR="00D2193D" w:rsidRPr="00D2193D" w:rsidTr="00D2193D"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93D" w:rsidRPr="00D2193D" w:rsidRDefault="00D2193D" w:rsidP="00D2193D">
            <w:pPr>
              <w:rPr>
                <w:rFonts w:ascii="Arial Narrow" w:hAnsi="Arial Narrow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rPr>
                <w:rFonts w:ascii="Arial Narrow" w:hAnsi="Arial Narrow" w:cs="Times New Roman"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sz w:val="24"/>
                <w:szCs w:val="24"/>
              </w:rPr>
              <w:t xml:space="preserve">Осмотр </w:t>
            </w:r>
            <w:proofErr w:type="spellStart"/>
            <w:r w:rsidRPr="00D2193D">
              <w:rPr>
                <w:rFonts w:ascii="Arial Narrow" w:hAnsi="Arial Narrow" w:cs="Times New Roman"/>
                <w:sz w:val="24"/>
                <w:szCs w:val="24"/>
              </w:rPr>
              <w:t>оториноларинголога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sz w:val="24"/>
                <w:szCs w:val="24"/>
              </w:rPr>
              <w:t>14 дней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rPr>
                <w:rFonts w:ascii="Arial Narrow" w:hAnsi="Arial Narrow" w:cs="Times New Roman"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sz w:val="24"/>
                <w:szCs w:val="24"/>
              </w:rPr>
              <w:t>Для зондирования слезного канала</w:t>
            </w:r>
          </w:p>
        </w:tc>
      </w:tr>
      <w:tr w:rsidR="00D2193D" w:rsidRPr="00D2193D" w:rsidTr="00D2193D"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93D" w:rsidRPr="00D2193D" w:rsidRDefault="00D2193D" w:rsidP="00D2193D">
            <w:pPr>
              <w:rPr>
                <w:rFonts w:ascii="Arial Narrow" w:hAnsi="Arial Narrow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rPr>
                <w:rFonts w:ascii="Arial Narrow" w:hAnsi="Arial Narrow" w:cs="Times New Roman"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sz w:val="24"/>
                <w:szCs w:val="24"/>
              </w:rPr>
              <w:t>Осмотр нейрохирурга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sz w:val="24"/>
                <w:szCs w:val="24"/>
              </w:rPr>
              <w:t>14 дней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rPr>
                <w:rFonts w:ascii="Arial Narrow" w:hAnsi="Arial Narrow" w:cs="Times New Roman"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sz w:val="24"/>
                <w:szCs w:val="24"/>
              </w:rPr>
              <w:t>По показаниям</w:t>
            </w:r>
          </w:p>
        </w:tc>
      </w:tr>
      <w:tr w:rsidR="00D2193D" w:rsidRPr="00D2193D" w:rsidTr="00D2193D"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93D" w:rsidRPr="00D2193D" w:rsidRDefault="00D2193D" w:rsidP="00D2193D">
            <w:pPr>
              <w:rPr>
                <w:rFonts w:ascii="Arial Narrow" w:hAnsi="Arial Narrow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rPr>
                <w:rFonts w:ascii="Arial Narrow" w:hAnsi="Arial Narrow" w:cs="Times New Roman"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sz w:val="24"/>
                <w:szCs w:val="24"/>
              </w:rPr>
              <w:t>Осмотр офтальмолога-онколога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sz w:val="24"/>
                <w:szCs w:val="24"/>
              </w:rPr>
              <w:t>6 месяцев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rPr>
                <w:rFonts w:ascii="Arial Narrow" w:hAnsi="Arial Narrow" w:cs="Times New Roman"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sz w:val="24"/>
                <w:szCs w:val="24"/>
              </w:rPr>
              <w:t>По показаниям (при новообразованиях)</w:t>
            </w:r>
          </w:p>
        </w:tc>
      </w:tr>
      <w:tr w:rsidR="00D2193D" w:rsidRPr="00D2193D" w:rsidTr="00D2193D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sz w:val="24"/>
                <w:szCs w:val="24"/>
              </w:rPr>
              <w:t>Травматологический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rPr>
                <w:rFonts w:ascii="Arial Narrow" w:hAnsi="Arial Narrow" w:cs="Times New Roman"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sz w:val="24"/>
                <w:szCs w:val="24"/>
              </w:rPr>
              <w:t>Биохимический анализ: мочевина, электролиты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sz w:val="24"/>
                <w:szCs w:val="24"/>
              </w:rPr>
              <w:t>14 дней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93D" w:rsidRPr="00D2193D" w:rsidRDefault="00D2193D" w:rsidP="00D2193D">
            <w:pPr>
              <w:rPr>
                <w:rFonts w:ascii="Arial Narrow" w:hAnsi="Arial Narrow" w:cs="Times New Roman"/>
                <w:sz w:val="24"/>
                <w:szCs w:val="24"/>
              </w:rPr>
            </w:pPr>
          </w:p>
        </w:tc>
      </w:tr>
    </w:tbl>
    <w:p w:rsidR="00D2193D" w:rsidRPr="00D2193D" w:rsidRDefault="00D2193D" w:rsidP="00D2193D">
      <w:pPr>
        <w:spacing w:after="0" w:line="240" w:lineRule="auto"/>
        <w:ind w:left="-426" w:hanging="425"/>
        <w:rPr>
          <w:rFonts w:ascii="Arial Narrow" w:hAnsi="Arial Narrow" w:cs="Times New Roman"/>
          <w:b/>
          <w:sz w:val="24"/>
          <w:szCs w:val="24"/>
        </w:rPr>
      </w:pPr>
    </w:p>
    <w:p w:rsidR="00D2193D" w:rsidRDefault="00D2193D" w:rsidP="00D2193D">
      <w:pPr>
        <w:spacing w:after="0" w:line="240" w:lineRule="auto"/>
        <w:ind w:left="-426" w:right="-598" w:hanging="425"/>
        <w:jc w:val="center"/>
        <w:rPr>
          <w:rFonts w:ascii="Arial Narrow" w:hAnsi="Arial Narrow" w:cs="Times New Roman"/>
          <w:b/>
          <w:sz w:val="24"/>
          <w:szCs w:val="24"/>
        </w:rPr>
      </w:pPr>
      <w:r w:rsidRPr="00D2193D">
        <w:rPr>
          <w:rFonts w:ascii="Arial Narrow" w:hAnsi="Arial Narrow" w:cs="Times New Roman"/>
          <w:b/>
          <w:sz w:val="24"/>
          <w:szCs w:val="24"/>
        </w:rPr>
        <w:t>Перечень обследований для сопровождающего лица (родителя/члена семьи/законного представителя) при совместном пребывании с ребенком в стационаре:</w:t>
      </w:r>
    </w:p>
    <w:p w:rsidR="00D2193D" w:rsidRPr="00D2193D" w:rsidRDefault="00D2193D" w:rsidP="00D2193D">
      <w:pPr>
        <w:spacing w:after="0" w:line="240" w:lineRule="auto"/>
        <w:ind w:left="-426" w:right="-598" w:hanging="425"/>
        <w:jc w:val="center"/>
        <w:rPr>
          <w:rFonts w:ascii="Arial Narrow" w:hAnsi="Arial Narrow" w:cs="Times New Roman"/>
          <w:b/>
          <w:sz w:val="24"/>
          <w:szCs w:val="24"/>
        </w:rPr>
      </w:pPr>
    </w:p>
    <w:tbl>
      <w:tblPr>
        <w:tblStyle w:val="11"/>
        <w:tblW w:w="15310" w:type="dxa"/>
        <w:tblInd w:w="-431" w:type="dxa"/>
        <w:tblLook w:val="04A0" w:firstRow="1" w:lastRow="0" w:firstColumn="1" w:lastColumn="0" w:noHBand="0" w:noVBand="1"/>
      </w:tblPr>
      <w:tblGrid>
        <w:gridCol w:w="390"/>
        <w:gridCol w:w="8116"/>
        <w:gridCol w:w="1843"/>
        <w:gridCol w:w="4961"/>
      </w:tblGrid>
      <w:tr w:rsidR="00D2193D" w:rsidRPr="00D2193D" w:rsidTr="00D2193D"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jc w:val="center"/>
              <w:rPr>
                <w:rFonts w:ascii="Arial Narrow" w:hAnsi="Arial Narrow" w:cs="Times New Roman"/>
                <w:b/>
                <w:sz w:val="24"/>
                <w:szCs w:val="24"/>
                <w:lang w:val="en-US"/>
              </w:rPr>
            </w:pPr>
            <w:r w:rsidRPr="00D2193D">
              <w:rPr>
                <w:rFonts w:ascii="Arial Narrow" w:hAnsi="Arial Narrow" w:cs="Times New Roman"/>
                <w:b/>
                <w:sz w:val="24"/>
                <w:szCs w:val="24"/>
                <w:lang w:val="en-US"/>
              </w:rPr>
              <w:t>N</w:t>
            </w:r>
          </w:p>
        </w:tc>
        <w:tc>
          <w:tcPr>
            <w:tcW w:w="8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b/>
                <w:sz w:val="24"/>
                <w:szCs w:val="24"/>
              </w:rPr>
              <w:t>Наименование обследования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b/>
                <w:sz w:val="24"/>
                <w:szCs w:val="24"/>
              </w:rPr>
              <w:t>Давность к дате госпитализации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D2193D" w:rsidRPr="00D2193D" w:rsidTr="00D2193D"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rPr>
                <w:rFonts w:ascii="Arial Narrow" w:hAnsi="Arial Narrow" w:cs="Times New Roman"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sz w:val="24"/>
                <w:szCs w:val="24"/>
              </w:rPr>
              <w:t>1</w:t>
            </w:r>
          </w:p>
        </w:tc>
        <w:tc>
          <w:tcPr>
            <w:tcW w:w="8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rPr>
                <w:rFonts w:ascii="Arial Narrow" w:hAnsi="Arial Narrow" w:cs="Times New Roman"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sz w:val="24"/>
                <w:szCs w:val="24"/>
              </w:rPr>
              <w:t>Бактериологическое исследование кала на кишечные и вирусные инфекции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sz w:val="24"/>
                <w:szCs w:val="24"/>
              </w:rPr>
              <w:t>14 дней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rPr>
                <w:rFonts w:ascii="Arial Narrow" w:hAnsi="Arial Narrow" w:cs="Times New Roman"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sz w:val="24"/>
                <w:szCs w:val="24"/>
              </w:rPr>
              <w:t>С детьми до 2 лет</w:t>
            </w:r>
          </w:p>
        </w:tc>
      </w:tr>
      <w:tr w:rsidR="00D2193D" w:rsidRPr="00D2193D" w:rsidTr="00D2193D"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rPr>
                <w:rFonts w:ascii="Arial Narrow" w:hAnsi="Arial Narrow" w:cs="Times New Roman"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sz w:val="24"/>
                <w:szCs w:val="24"/>
              </w:rPr>
              <w:t>2</w:t>
            </w:r>
          </w:p>
        </w:tc>
        <w:tc>
          <w:tcPr>
            <w:tcW w:w="8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rPr>
                <w:rFonts w:ascii="Arial Narrow" w:hAnsi="Arial Narrow" w:cs="Times New Roman"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sz w:val="24"/>
                <w:szCs w:val="24"/>
                <w:lang w:val="en-US"/>
              </w:rPr>
              <w:t xml:space="preserve">RW </w:t>
            </w:r>
            <w:r w:rsidRPr="00D2193D">
              <w:rPr>
                <w:rFonts w:ascii="Arial Narrow" w:hAnsi="Arial Narrow" w:cs="Times New Roman"/>
                <w:sz w:val="24"/>
                <w:szCs w:val="24"/>
              </w:rPr>
              <w:t>Кровь на сифилис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sz w:val="24"/>
                <w:szCs w:val="24"/>
              </w:rPr>
              <w:t>21 день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93D" w:rsidRPr="00D2193D" w:rsidRDefault="00D2193D" w:rsidP="00D2193D">
            <w:pPr>
              <w:rPr>
                <w:rFonts w:ascii="Arial Narrow" w:hAnsi="Arial Narrow" w:cs="Times New Roman"/>
                <w:sz w:val="24"/>
                <w:szCs w:val="24"/>
              </w:rPr>
            </w:pPr>
          </w:p>
        </w:tc>
      </w:tr>
      <w:tr w:rsidR="00D2193D" w:rsidRPr="00D2193D" w:rsidTr="00D2193D"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rPr>
                <w:rFonts w:ascii="Arial Narrow" w:hAnsi="Arial Narrow" w:cs="Times New Roman"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sz w:val="24"/>
                <w:szCs w:val="24"/>
              </w:rPr>
              <w:t>3</w:t>
            </w:r>
          </w:p>
        </w:tc>
        <w:tc>
          <w:tcPr>
            <w:tcW w:w="8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rPr>
                <w:rFonts w:ascii="Arial Narrow" w:hAnsi="Arial Narrow" w:cs="Times New Roman"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sz w:val="24"/>
                <w:szCs w:val="24"/>
              </w:rPr>
              <w:t>Флюорография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93D" w:rsidRPr="00D2193D" w:rsidRDefault="00D2193D" w:rsidP="00D2193D">
            <w:pPr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D2193D">
              <w:rPr>
                <w:rFonts w:ascii="Arial Narrow" w:hAnsi="Arial Narrow" w:cs="Times New Roman"/>
                <w:sz w:val="24"/>
                <w:szCs w:val="24"/>
              </w:rPr>
              <w:t>Один год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93D" w:rsidRPr="00D2193D" w:rsidRDefault="00D2193D" w:rsidP="00D2193D">
            <w:pPr>
              <w:rPr>
                <w:rFonts w:ascii="Arial Narrow" w:hAnsi="Arial Narrow" w:cs="Times New Roman"/>
                <w:sz w:val="24"/>
                <w:szCs w:val="24"/>
              </w:rPr>
            </w:pPr>
          </w:p>
        </w:tc>
      </w:tr>
    </w:tbl>
    <w:p w:rsidR="00D2193D" w:rsidRPr="00D2193D" w:rsidRDefault="00D2193D" w:rsidP="00D2193D">
      <w:pPr>
        <w:spacing w:after="0" w:line="240" w:lineRule="auto"/>
        <w:ind w:left="426"/>
        <w:contextualSpacing/>
        <w:jc w:val="both"/>
        <w:rPr>
          <w:rFonts w:ascii="Arial Narrow" w:hAnsi="Arial Narrow" w:cs="Arial"/>
          <w:b/>
          <w:sz w:val="24"/>
          <w:szCs w:val="24"/>
        </w:rPr>
      </w:pPr>
    </w:p>
    <w:p w:rsidR="009E14BE" w:rsidRPr="009E14BE" w:rsidRDefault="009E14BE" w:rsidP="00B84C00">
      <w:pPr>
        <w:pStyle w:val="a4"/>
        <w:numPr>
          <w:ilvl w:val="0"/>
          <w:numId w:val="5"/>
        </w:numPr>
        <w:spacing w:after="0" w:line="240" w:lineRule="auto"/>
        <w:ind w:left="709" w:hanging="283"/>
        <w:jc w:val="both"/>
        <w:rPr>
          <w:rFonts w:ascii="Arial Narrow" w:hAnsi="Arial Narrow" w:cs="Arial"/>
          <w:b/>
          <w:sz w:val="24"/>
          <w:szCs w:val="24"/>
        </w:rPr>
      </w:pPr>
      <w:bookmarkStart w:id="0" w:name="_GoBack"/>
      <w:bookmarkEnd w:id="0"/>
      <w:proofErr w:type="gramStart"/>
      <w:r w:rsidRPr="009E14BE">
        <w:rPr>
          <w:rFonts w:ascii="Arial Narrow" w:hAnsi="Arial Narrow" w:cs="Arial"/>
          <w:sz w:val="24"/>
          <w:szCs w:val="24"/>
        </w:rPr>
        <w:lastRenderedPageBreak/>
        <w:t>при</w:t>
      </w:r>
      <w:proofErr w:type="gramEnd"/>
      <w:r w:rsidRPr="009E14BE">
        <w:rPr>
          <w:rFonts w:ascii="Arial Narrow" w:hAnsi="Arial Narrow" w:cs="Arial"/>
          <w:sz w:val="24"/>
          <w:szCs w:val="24"/>
        </w:rPr>
        <w:t xml:space="preserve"> плановой госпитализации обязательно присутствие одного законного представителя ребенка с документом, удостоверяющим его личность (паспорт) и для опекуна, документа подтверждающего опекунство;</w:t>
      </w:r>
    </w:p>
    <w:p w:rsidR="009E14BE" w:rsidRPr="009E14BE" w:rsidRDefault="009E14BE" w:rsidP="00B84C00">
      <w:pPr>
        <w:pStyle w:val="a4"/>
        <w:numPr>
          <w:ilvl w:val="0"/>
          <w:numId w:val="5"/>
        </w:numPr>
        <w:spacing w:after="0" w:line="240" w:lineRule="auto"/>
        <w:ind w:left="709" w:hanging="283"/>
        <w:jc w:val="both"/>
        <w:rPr>
          <w:rFonts w:ascii="Arial Narrow" w:hAnsi="Arial Narrow" w:cs="Arial"/>
          <w:sz w:val="24"/>
          <w:szCs w:val="24"/>
        </w:rPr>
      </w:pPr>
      <w:proofErr w:type="gramStart"/>
      <w:r w:rsidRPr="009E14BE">
        <w:rPr>
          <w:rFonts w:ascii="Arial Narrow" w:hAnsi="Arial Narrow" w:cs="Arial"/>
          <w:sz w:val="24"/>
          <w:szCs w:val="24"/>
        </w:rPr>
        <w:t>наличие</w:t>
      </w:r>
      <w:proofErr w:type="gramEnd"/>
      <w:r w:rsidRPr="009E14BE">
        <w:rPr>
          <w:rFonts w:ascii="Arial Narrow" w:hAnsi="Arial Narrow" w:cs="Arial"/>
          <w:sz w:val="24"/>
          <w:szCs w:val="24"/>
        </w:rPr>
        <w:t xml:space="preserve"> в списке на текущую дату плановой госпитализации данных о пациенте (ребенке);</w:t>
      </w:r>
    </w:p>
    <w:p w:rsidR="009E14BE" w:rsidRPr="009E14BE" w:rsidRDefault="009E14BE" w:rsidP="00B84C00">
      <w:pPr>
        <w:pStyle w:val="a4"/>
        <w:numPr>
          <w:ilvl w:val="0"/>
          <w:numId w:val="5"/>
        </w:numPr>
        <w:spacing w:after="0" w:line="240" w:lineRule="auto"/>
        <w:ind w:left="709" w:hanging="283"/>
        <w:jc w:val="both"/>
        <w:rPr>
          <w:rFonts w:ascii="Arial Narrow" w:hAnsi="Arial Narrow" w:cs="Arial"/>
          <w:sz w:val="24"/>
          <w:szCs w:val="24"/>
        </w:rPr>
      </w:pPr>
      <w:proofErr w:type="gramStart"/>
      <w:r w:rsidRPr="009E14BE">
        <w:rPr>
          <w:rFonts w:ascii="Arial Narrow" w:hAnsi="Arial Narrow" w:cs="Arial"/>
          <w:sz w:val="24"/>
          <w:szCs w:val="24"/>
        </w:rPr>
        <w:t>ребенок</w:t>
      </w:r>
      <w:proofErr w:type="gramEnd"/>
      <w:r w:rsidRPr="009E14BE">
        <w:rPr>
          <w:rFonts w:ascii="Arial Narrow" w:hAnsi="Arial Narrow" w:cs="Arial"/>
          <w:sz w:val="24"/>
          <w:szCs w:val="24"/>
        </w:rPr>
        <w:t xml:space="preserve"> в течение месяца до планируемой даты госпитализации должен быть соматически здоров;</w:t>
      </w:r>
    </w:p>
    <w:p w:rsidR="009E14BE" w:rsidRPr="009E14BE" w:rsidRDefault="009E14BE" w:rsidP="00B84C00">
      <w:pPr>
        <w:pStyle w:val="a4"/>
        <w:numPr>
          <w:ilvl w:val="0"/>
          <w:numId w:val="5"/>
        </w:numPr>
        <w:spacing w:after="0" w:line="240" w:lineRule="auto"/>
        <w:ind w:left="709" w:hanging="283"/>
        <w:jc w:val="both"/>
        <w:rPr>
          <w:rFonts w:ascii="Arial Narrow" w:hAnsi="Arial Narrow" w:cs="Arial"/>
          <w:sz w:val="24"/>
          <w:szCs w:val="24"/>
        </w:rPr>
      </w:pPr>
      <w:proofErr w:type="gramStart"/>
      <w:r w:rsidRPr="009E14BE">
        <w:rPr>
          <w:rFonts w:ascii="Arial Narrow" w:hAnsi="Arial Narrow" w:cs="Arial"/>
          <w:sz w:val="24"/>
          <w:szCs w:val="24"/>
        </w:rPr>
        <w:t>при</w:t>
      </w:r>
      <w:proofErr w:type="gramEnd"/>
      <w:r w:rsidRPr="009E14BE">
        <w:rPr>
          <w:rFonts w:ascii="Arial Narrow" w:hAnsi="Arial Narrow" w:cs="Arial"/>
          <w:sz w:val="24"/>
          <w:szCs w:val="24"/>
        </w:rPr>
        <w:t xml:space="preserve"> плановом оперативном вмешательстве в день операции ребенка нельзя кормить и поить.</w:t>
      </w:r>
    </w:p>
    <w:p w:rsidR="009E14BE" w:rsidRPr="009E14BE" w:rsidRDefault="009E14BE" w:rsidP="00B84C00">
      <w:pPr>
        <w:pStyle w:val="a4"/>
        <w:tabs>
          <w:tab w:val="left" w:pos="4095"/>
        </w:tabs>
        <w:spacing w:after="0" w:line="240" w:lineRule="auto"/>
        <w:ind w:left="709" w:hanging="283"/>
        <w:jc w:val="both"/>
        <w:rPr>
          <w:rFonts w:ascii="Arial Narrow" w:hAnsi="Arial Narrow" w:cs="Arial"/>
          <w:sz w:val="24"/>
          <w:szCs w:val="24"/>
        </w:rPr>
      </w:pPr>
    </w:p>
    <w:sectPr w:rsidR="009E14BE" w:rsidRPr="009E14BE" w:rsidSect="005B7854">
      <w:pgSz w:w="16838" w:h="11906" w:orient="landscape"/>
      <w:pgMar w:top="709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557485"/>
    <w:multiLevelType w:val="hybridMultilevel"/>
    <w:tmpl w:val="0F022FF2"/>
    <w:lvl w:ilvl="0" w:tplc="F8BE191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232B6F15"/>
    <w:multiLevelType w:val="hybridMultilevel"/>
    <w:tmpl w:val="D7243B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2D2639"/>
    <w:multiLevelType w:val="hybridMultilevel"/>
    <w:tmpl w:val="3C74AD6A"/>
    <w:lvl w:ilvl="0" w:tplc="101C72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B135DB"/>
    <w:multiLevelType w:val="hybridMultilevel"/>
    <w:tmpl w:val="D7243B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951327"/>
    <w:multiLevelType w:val="hybridMultilevel"/>
    <w:tmpl w:val="1E5E82E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681A7D85"/>
    <w:multiLevelType w:val="hybridMultilevel"/>
    <w:tmpl w:val="D7243B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5A742C"/>
    <w:multiLevelType w:val="multilevel"/>
    <w:tmpl w:val="1B4EDC68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832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7">
    <w:nsid w:val="77FA71E7"/>
    <w:multiLevelType w:val="hybridMultilevel"/>
    <w:tmpl w:val="019CFE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7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713"/>
    <w:rsid w:val="00047FFC"/>
    <w:rsid w:val="001552F6"/>
    <w:rsid w:val="00340487"/>
    <w:rsid w:val="005B7854"/>
    <w:rsid w:val="009E14BE"/>
    <w:rsid w:val="00AB7713"/>
    <w:rsid w:val="00B84C00"/>
    <w:rsid w:val="00D21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227705-2BB7-4BC3-8417-4C998ADF2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47F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47FFC"/>
    <w:pPr>
      <w:spacing w:after="200" w:line="276" w:lineRule="auto"/>
      <w:ind w:left="720"/>
      <w:contextualSpacing/>
    </w:pPr>
  </w:style>
  <w:style w:type="paragraph" w:customStyle="1" w:styleId="TableContents">
    <w:name w:val="Table Contents"/>
    <w:basedOn w:val="a"/>
    <w:rsid w:val="00047FFC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ru-RU"/>
    </w:rPr>
  </w:style>
  <w:style w:type="table" w:customStyle="1" w:styleId="1">
    <w:name w:val="Сетка таблицы1"/>
    <w:basedOn w:val="a1"/>
    <w:next w:val="a3"/>
    <w:uiPriority w:val="59"/>
    <w:rsid w:val="00D219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uiPriority w:val="59"/>
    <w:rsid w:val="00D2193D"/>
    <w:pPr>
      <w:spacing w:after="0" w:line="240" w:lineRule="auto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6</Pages>
  <Words>1382</Words>
  <Characters>7878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Пурсанова Татьяна Сергеевна</dc:creator>
  <cp:keywords/>
  <dc:description/>
  <cp:lastModifiedBy>Пурсанова Татьяна Сергеевна</cp:lastModifiedBy>
  <cp:revision>3</cp:revision>
  <dcterms:created xsi:type="dcterms:W3CDTF">2020-04-28T03:18:00Z</dcterms:created>
  <dcterms:modified xsi:type="dcterms:W3CDTF">2020-04-28T06:07:00Z</dcterms:modified>
</cp:coreProperties>
</file>