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E0" w:rsidRDefault="00A33AE0" w:rsidP="00A33AE0">
      <w:pPr>
        <w:jc w:val="both"/>
        <w:rPr>
          <w:rFonts w:ascii="Times New Roman" w:hAnsi="Times New Roman" w:cs="Times New Roman"/>
          <w:b/>
          <w:iCs/>
          <w:color w:val="00000A"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  <w:sz w:val="28"/>
          <w:szCs w:val="28"/>
        </w:rPr>
        <w:t>Постановление Правительства Тюменской области от 27 декабря 2019 года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Cs/>
          <w:color w:val="00000A"/>
          <w:sz w:val="28"/>
          <w:szCs w:val="28"/>
        </w:rPr>
        <w:t>О Территориальной программе государственных гарантий бесплатного оказания гражданам медицинской помощи в Тюменской области на 2020 год и на плановый период 2021 и 2022 годов»</w:t>
      </w:r>
    </w:p>
    <w:p w:rsidR="00A33AE0" w:rsidRDefault="00A33AE0" w:rsidP="00A33AE0">
      <w:pPr>
        <w:jc w:val="center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  <w:sz w:val="28"/>
          <w:szCs w:val="28"/>
        </w:rPr>
        <w:t>Порядок, условия предоставления медицинской помощи, критерии</w:t>
      </w:r>
      <w:r>
        <w:rPr>
          <w:rFonts w:ascii="Times New Roman" w:hAnsi="Times New Roman" w:cs="Times New Roman"/>
          <w:b/>
          <w:color w:val="26282F"/>
          <w:sz w:val="28"/>
          <w:szCs w:val="28"/>
        </w:rPr>
        <w:br/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доступности и качества медицинской помощи по базовой программе ОМС </w:t>
      </w:r>
    </w:p>
    <w:p w:rsidR="00000000" w:rsidRDefault="00995144" w:rsidP="0099514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144">
        <w:rPr>
          <w:rFonts w:ascii="Times New Roman" w:hAnsi="Times New Roman" w:cs="Times New Roman"/>
          <w:b/>
          <w:color w:val="000000"/>
          <w:sz w:val="28"/>
          <w:szCs w:val="28"/>
        </w:rPr>
        <w:t>При оказании первичной медико-санитарной помощи,</w:t>
      </w:r>
      <w:r w:rsidRPr="00995144">
        <w:rPr>
          <w:rFonts w:ascii="Times New Roman" w:hAnsi="Times New Roman" w:cs="Times New Roman"/>
          <w:b/>
          <w:color w:val="000000"/>
          <w:sz w:val="28"/>
          <w:szCs w:val="28"/>
        </w:rPr>
        <w:br/>
        <w:t>специализированной помощи</w:t>
      </w:r>
      <w:r w:rsidRPr="009951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5144">
        <w:rPr>
          <w:rFonts w:ascii="Times New Roman" w:hAnsi="Times New Roman" w:cs="Times New Roman"/>
          <w:b/>
          <w:color w:val="000000"/>
          <w:sz w:val="28"/>
          <w:szCs w:val="28"/>
        </w:rPr>
        <w:t>в условиях дневного стационара,</w:t>
      </w:r>
      <w:r w:rsidRPr="00995144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5144">
        <w:rPr>
          <w:rFonts w:ascii="Times New Roman" w:hAnsi="Times New Roman" w:cs="Times New Roman"/>
          <w:color w:val="000000"/>
          <w:sz w:val="28"/>
          <w:szCs w:val="28"/>
        </w:rPr>
        <w:t>дому, гарантируется:</w:t>
      </w:r>
    </w:p>
    <w:p w:rsidR="00D22AD4" w:rsidRDefault="00D22AD4" w:rsidP="0099514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5144" w:rsidRDefault="00995144" w:rsidP="0099514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471F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995144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Направление в дневной стационар с учетом показаний и</w:t>
      </w:r>
      <w:r w:rsidRPr="00995144">
        <w:rPr>
          <w:rFonts w:ascii="Times New Roman" w:hAnsi="Times New Roman" w:cs="Times New Roman"/>
          <w:color w:val="000000"/>
          <w:sz w:val="28"/>
          <w:szCs w:val="28"/>
        </w:rPr>
        <w:br/>
        <w:t>необходимости проведения лечебно-диагностических и реабилитационных</w:t>
      </w:r>
      <w:r w:rsidRPr="00995144">
        <w:rPr>
          <w:rFonts w:ascii="Times New Roman" w:hAnsi="Times New Roman" w:cs="Times New Roman"/>
          <w:color w:val="000000"/>
          <w:sz w:val="28"/>
          <w:szCs w:val="28"/>
        </w:rPr>
        <w:br/>
        <w:t>мероприятий, не требующих круглосуточного медицинского наблюдения, в 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5144">
        <w:rPr>
          <w:rFonts w:ascii="Times New Roman" w:hAnsi="Times New Roman" w:cs="Times New Roman"/>
          <w:color w:val="000000"/>
          <w:sz w:val="28"/>
          <w:szCs w:val="28"/>
        </w:rPr>
        <w:t>числе после выписки из стационара круглосуточного пребывания.</w:t>
      </w:r>
      <w:r w:rsidRPr="00995144">
        <w:rPr>
          <w:rFonts w:ascii="Times New Roman" w:hAnsi="Times New Roman" w:cs="Times New Roman"/>
          <w:color w:val="000000"/>
          <w:sz w:val="28"/>
          <w:szCs w:val="28"/>
        </w:rPr>
        <w:br/>
        <w:t>Длительность ежедневного проведения вышеназванных мероприятий в</w:t>
      </w:r>
      <w:r w:rsidRPr="00995144">
        <w:rPr>
          <w:rFonts w:ascii="Times New Roman" w:hAnsi="Times New Roman" w:cs="Times New Roman"/>
          <w:color w:val="000000"/>
          <w:sz w:val="28"/>
          <w:szCs w:val="28"/>
        </w:rPr>
        <w:br/>
        <w:t>дневном стационаре составляет от 2 до 4 часов.</w:t>
      </w:r>
    </w:p>
    <w:p w:rsidR="00DD471F" w:rsidRDefault="00DD471F" w:rsidP="0099514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5144" w:rsidRPr="00DD471F" w:rsidRDefault="00995144" w:rsidP="0099514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</w:rPr>
      </w:pPr>
      <w:r w:rsidRPr="00DD471F">
        <w:rPr>
          <w:rFonts w:ascii="ArialMT" w:hAnsi="ArialMT"/>
          <w:b/>
          <w:color w:val="000000"/>
          <w:sz w:val="26"/>
        </w:rPr>
        <w:t>2.</w:t>
      </w:r>
      <w:r w:rsidRPr="00995144">
        <w:rPr>
          <w:rFonts w:ascii="ArialMT" w:hAnsi="ArialMT"/>
          <w:color w:val="000000"/>
          <w:sz w:val="26"/>
        </w:rPr>
        <w:t xml:space="preserve"> </w:t>
      </w:r>
      <w:r>
        <w:rPr>
          <w:rFonts w:ascii="ArialMT" w:hAnsi="ArialMT"/>
          <w:color w:val="000000"/>
          <w:sz w:val="26"/>
        </w:rPr>
        <w:t xml:space="preserve"> </w:t>
      </w:r>
      <w:r w:rsidRPr="00DD471F">
        <w:rPr>
          <w:rFonts w:ascii="Times New Roman" w:hAnsi="Times New Roman" w:cs="Times New Roman"/>
          <w:color w:val="000000"/>
          <w:sz w:val="26"/>
        </w:rPr>
        <w:t>Дневные стационары могут организовываться в амбулаторно-поликлиническом или больничном учреждении, в том числе в структуре</w:t>
      </w:r>
      <w:r w:rsidRPr="00DD471F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DD471F">
        <w:rPr>
          <w:rFonts w:ascii="Times New Roman" w:hAnsi="Times New Roman" w:cs="Times New Roman"/>
          <w:color w:val="000000"/>
          <w:sz w:val="26"/>
        </w:rPr>
        <w:t>круглосуточного стационара, стационара на дому.</w:t>
      </w:r>
    </w:p>
    <w:p w:rsidR="00995144" w:rsidRPr="00DD471F" w:rsidRDefault="00995144" w:rsidP="0099514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</w:rPr>
      </w:pPr>
    </w:p>
    <w:p w:rsidR="00995144" w:rsidRPr="00DD471F" w:rsidRDefault="00995144" w:rsidP="0099514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471F">
        <w:rPr>
          <w:rFonts w:ascii="ArialMT" w:hAnsi="ArialMT"/>
          <w:b/>
          <w:color w:val="000000"/>
          <w:sz w:val="26"/>
        </w:rPr>
        <w:t>3.</w:t>
      </w:r>
      <w:r>
        <w:rPr>
          <w:rFonts w:ascii="ArialMT" w:hAnsi="ArialMT"/>
          <w:color w:val="000000"/>
          <w:sz w:val="26"/>
        </w:rPr>
        <w:t xml:space="preserve"> </w:t>
      </w:r>
      <w:r w:rsidRPr="00DD471F">
        <w:rPr>
          <w:rFonts w:ascii="Times New Roman" w:hAnsi="Times New Roman" w:cs="Times New Roman"/>
          <w:color w:val="000000"/>
          <w:sz w:val="28"/>
          <w:szCs w:val="28"/>
        </w:rPr>
        <w:t>В условиях дневного стационара оказывается ежедневное</w:t>
      </w:r>
      <w:r w:rsidRPr="00DD471F">
        <w:rPr>
          <w:rFonts w:ascii="Times New Roman" w:hAnsi="Times New Roman" w:cs="Times New Roman"/>
          <w:color w:val="000000"/>
          <w:sz w:val="28"/>
          <w:szCs w:val="28"/>
        </w:rPr>
        <w:br/>
        <w:t>наблюдение лечащего врача, диагностика и лечение заболевания,</w:t>
      </w:r>
      <w:r w:rsidRPr="00DD471F">
        <w:rPr>
          <w:rFonts w:ascii="Times New Roman" w:hAnsi="Times New Roman" w:cs="Times New Roman"/>
          <w:color w:val="000000"/>
          <w:sz w:val="28"/>
          <w:szCs w:val="28"/>
        </w:rPr>
        <w:br/>
        <w:t>медикаментозная терапия, в том числе с использованием парентеральных путей введения (внутривенные, внутримышечные, подкожные инъекции и</w:t>
      </w:r>
      <w:r w:rsidRPr="00DD471F">
        <w:rPr>
          <w:rFonts w:ascii="Times New Roman" w:hAnsi="Times New Roman" w:cs="Times New Roman"/>
          <w:color w:val="000000"/>
          <w:sz w:val="28"/>
          <w:szCs w:val="28"/>
        </w:rPr>
        <w:br/>
        <w:t>иное), лечебные манипуляции и медицинские процедуры по показаниям.</w:t>
      </w:r>
    </w:p>
    <w:p w:rsidR="00995144" w:rsidRDefault="00995144" w:rsidP="00995144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995144" w:rsidRPr="00DD471F" w:rsidRDefault="00995144" w:rsidP="0099514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471F">
        <w:rPr>
          <w:rFonts w:ascii="ArialMT" w:hAnsi="ArialMT"/>
          <w:b/>
          <w:color w:val="000000"/>
          <w:sz w:val="26"/>
        </w:rPr>
        <w:t>4.</w:t>
      </w:r>
      <w:r w:rsidRPr="00995144">
        <w:rPr>
          <w:rFonts w:ascii="ArialMT" w:hAnsi="ArialMT"/>
          <w:color w:val="000000"/>
          <w:sz w:val="26"/>
        </w:rPr>
        <w:t xml:space="preserve"> </w:t>
      </w:r>
      <w:r w:rsidRPr="00DD471F">
        <w:rPr>
          <w:rFonts w:ascii="Times New Roman" w:hAnsi="Times New Roman" w:cs="Times New Roman"/>
          <w:color w:val="000000"/>
          <w:sz w:val="28"/>
          <w:szCs w:val="28"/>
        </w:rPr>
        <w:t>Стационар на дому осуществляет оказание медицинской</w:t>
      </w:r>
      <w:r w:rsidRPr="00DD471F">
        <w:rPr>
          <w:rFonts w:ascii="Times New Roman" w:hAnsi="Times New Roman" w:cs="Times New Roman"/>
          <w:color w:val="000000"/>
          <w:sz w:val="28"/>
          <w:szCs w:val="28"/>
        </w:rPr>
        <w:br/>
        <w:t>(диагностической, лечебной и реабилитационной) и медико-социальной</w:t>
      </w:r>
      <w:r w:rsidRPr="00DD471F">
        <w:rPr>
          <w:rFonts w:ascii="Times New Roman" w:hAnsi="Times New Roman" w:cs="Times New Roman"/>
          <w:color w:val="000000"/>
          <w:sz w:val="28"/>
          <w:szCs w:val="28"/>
        </w:rPr>
        <w:br/>
        <w:t>помощи на дому больным и инвалидам, а также больным детям,</w:t>
      </w:r>
      <w:r w:rsidRPr="00DD471F">
        <w:rPr>
          <w:rFonts w:ascii="Times New Roman" w:hAnsi="Times New Roman" w:cs="Times New Roman"/>
          <w:color w:val="000000"/>
          <w:sz w:val="28"/>
          <w:szCs w:val="28"/>
        </w:rPr>
        <w:br/>
        <w:t>нуждающимся в домашнем уходе.</w:t>
      </w:r>
    </w:p>
    <w:p w:rsidR="00995144" w:rsidRPr="00DD471F" w:rsidRDefault="00995144" w:rsidP="009951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5144" w:rsidRPr="00DD471F" w:rsidRDefault="00995144" w:rsidP="0099514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471F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71F">
        <w:rPr>
          <w:rFonts w:ascii="Times New Roman" w:hAnsi="Times New Roman" w:cs="Times New Roman"/>
          <w:color w:val="000000"/>
          <w:sz w:val="28"/>
          <w:szCs w:val="28"/>
        </w:rPr>
        <w:t>В стационаре на дому пациентам предоставляются ежедневное</w:t>
      </w:r>
      <w:r w:rsidRPr="00DD471F">
        <w:rPr>
          <w:rFonts w:ascii="Times New Roman" w:hAnsi="Times New Roman" w:cs="Times New Roman"/>
          <w:color w:val="000000"/>
          <w:sz w:val="28"/>
          <w:szCs w:val="28"/>
        </w:rPr>
        <w:br/>
        <w:t>наблюдение лечащего врача и медицинской сестры; диагностика и лечение</w:t>
      </w:r>
      <w:r w:rsidRPr="00DD471F">
        <w:rPr>
          <w:rFonts w:ascii="Times New Roman" w:hAnsi="Times New Roman" w:cs="Times New Roman"/>
          <w:color w:val="000000"/>
          <w:sz w:val="28"/>
          <w:szCs w:val="28"/>
        </w:rPr>
        <w:br/>
        <w:t>заболевания; консультации врачей-специалистов по показаниям.</w:t>
      </w:r>
    </w:p>
    <w:p w:rsidR="00995144" w:rsidRDefault="00995144" w:rsidP="00995144">
      <w:pPr>
        <w:spacing w:line="240" w:lineRule="auto"/>
        <w:contextualSpacing/>
        <w:jc w:val="both"/>
        <w:rPr>
          <w:rFonts w:ascii="ArialMT" w:hAnsi="ArialMT"/>
          <w:color w:val="000000"/>
          <w:sz w:val="26"/>
        </w:rPr>
      </w:pPr>
    </w:p>
    <w:p w:rsidR="00DD471F" w:rsidRDefault="00995144" w:rsidP="0099514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471F">
        <w:rPr>
          <w:rFonts w:ascii="ArialMT" w:hAnsi="ArialMT"/>
          <w:b/>
          <w:color w:val="000000"/>
          <w:sz w:val="26"/>
        </w:rPr>
        <w:t>6.</w:t>
      </w:r>
      <w:r>
        <w:rPr>
          <w:rFonts w:ascii="ArialMT" w:hAnsi="ArialMT"/>
          <w:color w:val="000000"/>
          <w:sz w:val="26"/>
        </w:rPr>
        <w:t xml:space="preserve"> </w:t>
      </w:r>
      <w:r w:rsidRPr="00DD471F">
        <w:rPr>
          <w:rFonts w:ascii="Times New Roman" w:hAnsi="Times New Roman" w:cs="Times New Roman"/>
          <w:color w:val="000000"/>
          <w:sz w:val="28"/>
          <w:szCs w:val="28"/>
        </w:rPr>
        <w:t>Обеспечение необходимого объема медицинской помощи</w:t>
      </w:r>
      <w:r w:rsidRPr="00DD471F">
        <w:rPr>
          <w:rFonts w:ascii="Times New Roman" w:hAnsi="Times New Roman" w:cs="Times New Roman"/>
          <w:color w:val="000000"/>
          <w:sz w:val="28"/>
          <w:szCs w:val="28"/>
        </w:rPr>
        <w:br/>
        <w:t>конкретному пациенту, определяемого лечащим врачом в соответствии с</w:t>
      </w:r>
      <w:r w:rsidRPr="00DD471F">
        <w:rPr>
          <w:rFonts w:ascii="Times New Roman" w:hAnsi="Times New Roman" w:cs="Times New Roman"/>
          <w:color w:val="000000"/>
          <w:sz w:val="28"/>
          <w:szCs w:val="28"/>
        </w:rPr>
        <w:br/>
        <w:t>медицинскими показаниями по заболеванию, тяжести его состояния, в</w:t>
      </w:r>
      <w:r w:rsidRPr="00DD471F">
        <w:rPr>
          <w:rFonts w:ascii="Times New Roman" w:hAnsi="Times New Roman" w:cs="Times New Roman"/>
          <w:color w:val="000000"/>
          <w:sz w:val="28"/>
          <w:szCs w:val="28"/>
        </w:rPr>
        <w:br/>
        <w:t>соответствии с порядками и стандартами оказания медицинской помощи,</w:t>
      </w:r>
      <w:r w:rsidRPr="00DD471F">
        <w:rPr>
          <w:rFonts w:ascii="Times New Roman" w:hAnsi="Times New Roman" w:cs="Times New Roman"/>
          <w:color w:val="000000"/>
          <w:sz w:val="28"/>
          <w:szCs w:val="28"/>
        </w:rPr>
        <w:br/>
        <w:t>возможности посещения пациентом медицинской организации, а также</w:t>
      </w:r>
      <w:r w:rsidRPr="00DD47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471F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обеспечения родственниками ухода за пациентом в условиях дневного</w:t>
      </w:r>
      <w:r w:rsidRPr="00DD471F">
        <w:rPr>
          <w:rFonts w:ascii="Times New Roman" w:hAnsi="Times New Roman" w:cs="Times New Roman"/>
          <w:color w:val="000000"/>
          <w:sz w:val="28"/>
          <w:szCs w:val="28"/>
        </w:rPr>
        <w:br/>
        <w:t>стационара на дому.</w:t>
      </w:r>
    </w:p>
    <w:p w:rsidR="00D22AD4" w:rsidRPr="00DD471F" w:rsidRDefault="00D22AD4" w:rsidP="0099514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471F" w:rsidRPr="00995144" w:rsidRDefault="00DD471F" w:rsidP="009951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71F">
        <w:rPr>
          <w:rFonts w:ascii="ArialMT" w:hAnsi="ArialMT"/>
          <w:b/>
          <w:color w:val="000000"/>
          <w:sz w:val="26"/>
        </w:rPr>
        <w:t xml:space="preserve">7. </w:t>
      </w:r>
      <w:r>
        <w:rPr>
          <w:rFonts w:ascii="ArialMT" w:hAnsi="ArialMT"/>
          <w:b/>
          <w:color w:val="000000"/>
          <w:sz w:val="26"/>
        </w:rPr>
        <w:t xml:space="preserve"> </w:t>
      </w:r>
      <w:r w:rsidRPr="00DD471F">
        <w:rPr>
          <w:rFonts w:ascii="Times New Roman" w:hAnsi="Times New Roman" w:cs="Times New Roman"/>
          <w:color w:val="000000"/>
          <w:sz w:val="28"/>
          <w:szCs w:val="28"/>
        </w:rPr>
        <w:t>Питание пациентов не предусматривается.</w:t>
      </w:r>
      <w:r>
        <w:rPr>
          <w:rFonts w:ascii="ArialMT" w:hAnsi="ArialMT"/>
          <w:color w:val="000000"/>
          <w:sz w:val="26"/>
        </w:rPr>
        <w:t xml:space="preserve"> </w:t>
      </w:r>
    </w:p>
    <w:sectPr w:rsidR="00DD471F" w:rsidRPr="00995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33AE0"/>
    <w:rsid w:val="00995144"/>
    <w:rsid w:val="00A33AE0"/>
    <w:rsid w:val="00D22AD4"/>
    <w:rsid w:val="00DD4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33AE0"/>
    <w:rPr>
      <w:rFonts w:ascii="ArialMT" w:hAnsi="ArialMT" w:hint="default"/>
      <w:b w:val="0"/>
      <w:bCs w:val="0"/>
      <w:i w:val="0"/>
      <w:iCs w:val="0"/>
      <w:color w:val="26282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2020-03-16T11:10:00Z</dcterms:created>
  <dcterms:modified xsi:type="dcterms:W3CDTF">2020-03-16T11:27:00Z</dcterms:modified>
</cp:coreProperties>
</file>